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7728"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59C538F" id="Platno 102" o:spid="_x0000_s1026" editas="canvas" style="position:absolute;margin-left:-16.75pt;margin-top:-37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34E89382" w14:textId="77777777" w:rsidR="00A53CA7" w:rsidRPr="00F358EA" w:rsidRDefault="00A53CA7" w:rsidP="00A53CA7">
      <w:pPr>
        <w:autoSpaceDE w:val="0"/>
        <w:autoSpaceDN w:val="0"/>
        <w:adjustRightInd w:val="0"/>
        <w:spacing w:before="11" w:line="200" w:lineRule="exact"/>
        <w:jc w:val="center"/>
        <w:rPr>
          <w:rFonts w:asciiTheme="minorHAnsi" w:hAnsiTheme="minorHAnsi"/>
          <w:b/>
          <w:sz w:val="28"/>
          <w:szCs w:val="28"/>
        </w:rPr>
      </w:pPr>
      <w:r w:rsidRPr="00F358EA">
        <w:rPr>
          <w:rFonts w:asciiTheme="minorHAnsi" w:hAnsiTheme="minorHAnsi"/>
          <w:b/>
          <w:sz w:val="28"/>
          <w:szCs w:val="28"/>
        </w:rPr>
        <w:t>NPP-</w:t>
      </w:r>
      <w:proofErr w:type="spellStart"/>
      <w:r w:rsidRPr="00F358EA">
        <w:rPr>
          <w:rFonts w:asciiTheme="minorHAnsi" w:hAnsiTheme="minorHAnsi"/>
          <w:b/>
          <w:sz w:val="28"/>
          <w:szCs w:val="28"/>
        </w:rPr>
        <w:t>Krško</w:t>
      </w:r>
      <w:proofErr w:type="spellEnd"/>
      <w:r w:rsidRPr="00F358EA">
        <w:rPr>
          <w:rFonts w:asciiTheme="minorHAnsi" w:hAnsiTheme="minorHAnsi"/>
          <w:b/>
          <w:sz w:val="28"/>
          <w:szCs w:val="28"/>
        </w:rPr>
        <w:t xml:space="preserve"> Steam Generators</w:t>
      </w:r>
    </w:p>
    <w:p w14:paraId="596FBEFD" w14:textId="77777777" w:rsidR="00A53CA7" w:rsidRPr="00CA1BAD" w:rsidRDefault="00A53CA7" w:rsidP="00A53CA7">
      <w:pPr>
        <w:autoSpaceDE w:val="0"/>
        <w:autoSpaceDN w:val="0"/>
        <w:adjustRightInd w:val="0"/>
        <w:jc w:val="center"/>
        <w:rPr>
          <w:rFonts w:asciiTheme="minorHAnsi" w:hAnsiTheme="minorHAnsi"/>
          <w:b/>
          <w:sz w:val="32"/>
          <w:szCs w:val="32"/>
        </w:rPr>
      </w:pPr>
      <w:r w:rsidRPr="00F358EA">
        <w:rPr>
          <w:rFonts w:asciiTheme="minorHAnsi" w:hAnsiTheme="minorHAnsi"/>
          <w:b/>
          <w:sz w:val="28"/>
          <w:szCs w:val="28"/>
        </w:rPr>
        <w:t xml:space="preserve"> Eddy Current Inspection in Outage</w:t>
      </w:r>
      <w:r>
        <w:rPr>
          <w:rFonts w:asciiTheme="minorHAnsi" w:hAnsiTheme="minorHAnsi"/>
          <w:b/>
          <w:sz w:val="28"/>
          <w:szCs w:val="28"/>
        </w:rPr>
        <w:t xml:space="preserve"> 2024</w:t>
      </w:r>
    </w:p>
    <w:p w14:paraId="59F4652E" w14:textId="77777777" w:rsidR="002102AD" w:rsidRPr="0031730C" w:rsidRDefault="002102AD" w:rsidP="00F15F2B">
      <w:pPr>
        <w:ind w:right="425"/>
        <w:jc w:val="center"/>
        <w:rPr>
          <w:b/>
          <w:bCs/>
          <w:i/>
          <w:iCs/>
          <w:sz w:val="28"/>
          <w:szCs w:val="28"/>
        </w:rPr>
      </w:pP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proofErr w:type="spellStart"/>
      <w:r w:rsidR="00243304">
        <w:rPr>
          <w:b/>
        </w:rPr>
        <w:t>Gorazd</w:t>
      </w:r>
      <w:proofErr w:type="spellEnd"/>
      <w:r w:rsidR="00243304">
        <w:rPr>
          <w:b/>
        </w:rPr>
        <w:t xml:space="preserve"> Pfeifer</w:t>
      </w:r>
      <w:r w:rsidRPr="0031730C">
        <w:rPr>
          <w:b/>
        </w:rPr>
        <w:t xml:space="preserve">, President of the Management Board and </w:t>
      </w:r>
      <w:r w:rsidR="00B656FD">
        <w:rPr>
          <w:b/>
        </w:rPr>
        <w:br/>
      </w:r>
      <w:r w:rsidRPr="0031730C">
        <w:rPr>
          <w:b/>
        </w:rPr>
        <w:t xml:space="preserve">Mr. </w:t>
      </w:r>
      <w:proofErr w:type="spellStart"/>
      <w:r w:rsidR="00A235BE">
        <w:rPr>
          <w:b/>
        </w:rPr>
        <w:t>Saša</w:t>
      </w:r>
      <w:proofErr w:type="spellEnd"/>
      <w:r w:rsidR="00A235BE">
        <w:rPr>
          <w:b/>
        </w:rPr>
        <w:t xml:space="preserve"> </w:t>
      </w:r>
      <w:proofErr w:type="spellStart"/>
      <w:r w:rsidR="00A235BE">
        <w:rPr>
          <w:b/>
        </w:rPr>
        <w:t>Medaković</w:t>
      </w:r>
      <w:proofErr w:type="spellEnd"/>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77777777" w:rsidR="00624F2F" w:rsidRDefault="00624F2F" w:rsidP="00F15F2B">
      <w:pPr>
        <w:ind w:right="425"/>
        <w:jc w:val="both"/>
        <w:rPr>
          <w:b/>
          <w:spacing w:val="-3"/>
        </w:rPr>
      </w:pPr>
      <w:r>
        <w:rPr>
          <w:b/>
          <w:spacing w:val="-3"/>
        </w:rPr>
        <w:t>M</w:t>
      </w:r>
      <w:r w:rsidR="007C767D">
        <w:rPr>
          <w:b/>
          <w:spacing w:val="-3"/>
        </w:rPr>
        <w:t>r</w:t>
      </w:r>
      <w:r>
        <w:rPr>
          <w:b/>
          <w:spacing w:val="-3"/>
        </w:rPr>
        <w:t xml:space="preserve">.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w:t>
      </w:r>
      <w:proofErr w:type="gramStart"/>
      <w:r w:rsidRPr="0031730C">
        <w:rPr>
          <w:b/>
        </w:rPr>
        <w:t>hereinafter</w:t>
      </w:r>
      <w:proofErr w:type="gramEnd"/>
      <w:r w:rsidRPr="0031730C">
        <w:rPr>
          <w:b/>
        </w:rPr>
        <w:t xml:space="preserve">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14FD703C" w14:textId="77777777" w:rsidR="00A53CA7" w:rsidRDefault="00A53CA7" w:rsidP="00A53CA7">
      <w:pPr>
        <w:autoSpaceDE w:val="0"/>
        <w:autoSpaceDN w:val="0"/>
        <w:adjustRightInd w:val="0"/>
        <w:spacing w:before="11" w:line="200" w:lineRule="exact"/>
        <w:rPr>
          <w:b/>
        </w:rPr>
      </w:pPr>
    </w:p>
    <w:p w14:paraId="7DD20AC5" w14:textId="106D175A" w:rsidR="004162E2" w:rsidRDefault="00A53CA7" w:rsidP="00A53CA7">
      <w:pPr>
        <w:autoSpaceDE w:val="0"/>
        <w:autoSpaceDN w:val="0"/>
        <w:adjustRightInd w:val="0"/>
        <w:spacing w:before="11" w:line="200" w:lineRule="exact"/>
        <w:jc w:val="center"/>
        <w:rPr>
          <w:rFonts w:asciiTheme="minorHAnsi" w:hAnsiTheme="minorHAnsi"/>
          <w:b/>
          <w:sz w:val="28"/>
          <w:szCs w:val="28"/>
        </w:rPr>
      </w:pPr>
      <w:r w:rsidRPr="00F358EA">
        <w:rPr>
          <w:rFonts w:asciiTheme="minorHAnsi" w:hAnsiTheme="minorHAnsi"/>
          <w:b/>
          <w:sz w:val="28"/>
          <w:szCs w:val="28"/>
        </w:rPr>
        <w:t>NPP-</w:t>
      </w:r>
      <w:proofErr w:type="spellStart"/>
      <w:r w:rsidRPr="00F358EA">
        <w:rPr>
          <w:rFonts w:asciiTheme="minorHAnsi" w:hAnsiTheme="minorHAnsi"/>
          <w:b/>
          <w:sz w:val="28"/>
          <w:szCs w:val="28"/>
        </w:rPr>
        <w:t>Krško</w:t>
      </w:r>
      <w:proofErr w:type="spellEnd"/>
      <w:r w:rsidRPr="00F358EA">
        <w:rPr>
          <w:rFonts w:asciiTheme="minorHAnsi" w:hAnsiTheme="minorHAnsi"/>
          <w:b/>
          <w:sz w:val="28"/>
          <w:szCs w:val="28"/>
        </w:rPr>
        <w:t xml:space="preserve"> Steam Generators</w:t>
      </w:r>
      <w:r>
        <w:rPr>
          <w:rFonts w:asciiTheme="minorHAnsi" w:hAnsiTheme="minorHAnsi"/>
          <w:b/>
          <w:sz w:val="28"/>
          <w:szCs w:val="28"/>
        </w:rPr>
        <w:t xml:space="preserve"> </w:t>
      </w:r>
      <w:r w:rsidRPr="00F358EA">
        <w:rPr>
          <w:rFonts w:asciiTheme="minorHAnsi" w:hAnsiTheme="minorHAnsi"/>
          <w:b/>
          <w:sz w:val="28"/>
          <w:szCs w:val="28"/>
        </w:rPr>
        <w:t>Eddy Current Inspection in Outage</w:t>
      </w:r>
      <w:r>
        <w:rPr>
          <w:rFonts w:asciiTheme="minorHAnsi" w:hAnsiTheme="minorHAnsi"/>
          <w:b/>
          <w:sz w:val="28"/>
          <w:szCs w:val="28"/>
        </w:rPr>
        <w:t xml:space="preserve"> 2024</w:t>
      </w:r>
    </w:p>
    <w:p w14:paraId="60C29A2F" w14:textId="77777777" w:rsidR="00A53CA7" w:rsidRPr="00356CAD" w:rsidRDefault="00A53CA7" w:rsidP="00A53CA7">
      <w:pPr>
        <w:autoSpaceDE w:val="0"/>
        <w:autoSpaceDN w:val="0"/>
        <w:adjustRightInd w:val="0"/>
        <w:spacing w:before="11" w:line="200" w:lineRule="exact"/>
        <w:jc w:val="center"/>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proofErr w:type="gramStart"/>
      <w:r w:rsidRPr="00356CAD">
        <w:rPr>
          <w:b/>
        </w:rPr>
        <w:t>Whereas,</w:t>
      </w:r>
      <w:proofErr w:type="gramEnd"/>
      <w:r w:rsidRPr="00356CAD">
        <w:rPr>
          <w:b/>
        </w:rPr>
        <w:t xml:space="preserve">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7DBFC282" w14:textId="01E08417" w:rsidR="004162E2" w:rsidRDefault="00A53CA7" w:rsidP="00A53CA7">
      <w:pPr>
        <w:autoSpaceDE w:val="0"/>
        <w:autoSpaceDN w:val="0"/>
        <w:adjustRightInd w:val="0"/>
        <w:spacing w:before="11" w:line="200" w:lineRule="exact"/>
        <w:rPr>
          <w:rFonts w:asciiTheme="minorHAnsi" w:hAnsiTheme="minorHAnsi"/>
          <w:b/>
          <w:sz w:val="28"/>
          <w:szCs w:val="28"/>
        </w:rPr>
      </w:pPr>
      <w:r w:rsidRPr="00F358EA">
        <w:rPr>
          <w:rFonts w:asciiTheme="minorHAnsi" w:hAnsiTheme="minorHAnsi"/>
          <w:b/>
          <w:sz w:val="28"/>
          <w:szCs w:val="28"/>
        </w:rPr>
        <w:t>NPP-</w:t>
      </w:r>
      <w:proofErr w:type="spellStart"/>
      <w:r w:rsidRPr="00F358EA">
        <w:rPr>
          <w:rFonts w:asciiTheme="minorHAnsi" w:hAnsiTheme="minorHAnsi"/>
          <w:b/>
          <w:sz w:val="28"/>
          <w:szCs w:val="28"/>
        </w:rPr>
        <w:t>Krško</w:t>
      </w:r>
      <w:proofErr w:type="spellEnd"/>
      <w:r w:rsidRPr="00F358EA">
        <w:rPr>
          <w:rFonts w:asciiTheme="minorHAnsi" w:hAnsiTheme="minorHAnsi"/>
          <w:b/>
          <w:sz w:val="28"/>
          <w:szCs w:val="28"/>
        </w:rPr>
        <w:t xml:space="preserve"> Steam Generators Eddy Current Inspection in Outage</w:t>
      </w:r>
      <w:r>
        <w:rPr>
          <w:rFonts w:asciiTheme="minorHAnsi" w:hAnsiTheme="minorHAnsi"/>
          <w:b/>
          <w:sz w:val="28"/>
          <w:szCs w:val="28"/>
        </w:rPr>
        <w:t xml:space="preserve"> 2024</w:t>
      </w:r>
    </w:p>
    <w:p w14:paraId="1D382778" w14:textId="77777777" w:rsidR="00A53CA7" w:rsidRDefault="00A53CA7" w:rsidP="00A53CA7">
      <w:pPr>
        <w:autoSpaceDE w:val="0"/>
        <w:autoSpaceDN w:val="0"/>
        <w:adjustRightInd w:val="0"/>
        <w:spacing w:before="11" w:line="200" w:lineRule="exact"/>
        <w:rPr>
          <w:b/>
          <w:bCs/>
          <w:i/>
          <w:iCs/>
          <w:szCs w:val="24"/>
        </w:rPr>
      </w:pPr>
    </w:p>
    <w:p w14:paraId="4095F3A2" w14:textId="3118CB5E" w:rsidR="00C772CD" w:rsidRPr="0031730C" w:rsidRDefault="00BC092D" w:rsidP="00573A15">
      <w:pPr>
        <w:rPr>
          <w:bCs/>
          <w:i/>
          <w:iCs/>
          <w:szCs w:val="24"/>
        </w:rPr>
      </w:pPr>
      <w:r w:rsidRPr="00BC092D">
        <w:t>(</w:t>
      </w:r>
      <w:proofErr w:type="gramStart"/>
      <w:r w:rsidRPr="00BC092D">
        <w:t>hereinafter</w:t>
      </w:r>
      <w:proofErr w:type="gramEnd"/>
      <w:r w:rsidRPr="00BC092D">
        <w:t xml:space="preserve"> referred to </w:t>
      </w:r>
      <w:r w:rsidRPr="00B43DCE">
        <w:t>as “</w:t>
      </w:r>
      <w:r w:rsidR="00A53CA7">
        <w:rPr>
          <w:b/>
          <w:lang w:val="en-US"/>
        </w:rPr>
        <w:t>SG ECT</w:t>
      </w:r>
      <w:r w:rsidR="004162E2">
        <w:t>”</w:t>
      </w:r>
      <w:r w:rsidR="00D52C20">
        <w:t>)</w:t>
      </w:r>
      <w:r w:rsidR="00573A15">
        <w:t xml:space="preserve"> </w:t>
      </w:r>
    </w:p>
    <w:p w14:paraId="53B051D0" w14:textId="77777777" w:rsidR="00B67CD5" w:rsidRPr="0031730C" w:rsidRDefault="00B67CD5" w:rsidP="00B67CD5">
      <w:pPr>
        <w:pStyle w:val="Odstavekseznama"/>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0477D349" w14:textId="58C4C958" w:rsidR="00F44CB5" w:rsidRPr="008C145D" w:rsidRDefault="008C145D" w:rsidP="00A53CA7">
      <w:pPr>
        <w:pStyle w:val="Telobesedila-zamik"/>
        <w:numPr>
          <w:ilvl w:val="0"/>
          <w:numId w:val="14"/>
        </w:numPr>
        <w:ind w:right="1102"/>
      </w:pPr>
      <w:r w:rsidRPr="008C145D">
        <w:t xml:space="preserve">PART II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A53CA7">
        <w:t xml:space="preserve">TS ISI-08/23 </w:t>
      </w:r>
      <w:r w:rsidR="00D52C20">
        <w:t xml:space="preserve">for </w:t>
      </w:r>
      <w:r w:rsidR="00A53CA7" w:rsidRPr="00A53CA7">
        <w:rPr>
          <w:rFonts w:asciiTheme="minorHAnsi" w:hAnsiTheme="minorHAnsi"/>
          <w:sz w:val="28"/>
          <w:szCs w:val="28"/>
        </w:rPr>
        <w:t>NPP-</w:t>
      </w:r>
      <w:proofErr w:type="spellStart"/>
      <w:r w:rsidR="00A53CA7" w:rsidRPr="00A53CA7">
        <w:rPr>
          <w:rFonts w:asciiTheme="minorHAnsi" w:hAnsiTheme="minorHAnsi"/>
          <w:sz w:val="28"/>
          <w:szCs w:val="28"/>
        </w:rPr>
        <w:t>Krško</w:t>
      </w:r>
      <w:proofErr w:type="spellEnd"/>
      <w:r w:rsidR="00A53CA7" w:rsidRPr="00A53CA7">
        <w:rPr>
          <w:rFonts w:asciiTheme="minorHAnsi" w:hAnsiTheme="minorHAnsi"/>
          <w:sz w:val="28"/>
          <w:szCs w:val="28"/>
        </w:rPr>
        <w:t xml:space="preserve"> Steam Generators Eddy Current Inspection in Outage 2024</w:t>
      </w:r>
      <w:r>
        <w:t xml:space="preserve">             </w:t>
      </w:r>
      <w:proofErr w:type="gramStart"/>
      <w:r>
        <w:t xml:space="preserve">  </w:t>
      </w:r>
      <w:r w:rsidR="004162E2">
        <w:t xml:space="preserve"> </w:t>
      </w:r>
      <w:r w:rsidR="00B55F5B">
        <w:t>(</w:t>
      </w:r>
      <w:proofErr w:type="gramEnd"/>
      <w:r>
        <w:t>hereinafter referred to as</w:t>
      </w:r>
      <w:r w:rsidR="003C394A">
        <w:t xml:space="preserve"> </w:t>
      </w:r>
      <w:r w:rsidRPr="003F2A6E">
        <w:t>”</w:t>
      </w:r>
      <w:r w:rsidR="00A53CA7">
        <w:t>TS ISI</w:t>
      </w:r>
      <w:r w:rsidR="00562743">
        <w:t>-</w:t>
      </w:r>
      <w:r w:rsidR="00A53CA7">
        <w:t>08/23</w:t>
      </w:r>
      <w:r w:rsidRPr="003F2A6E">
        <w:t>”)</w:t>
      </w:r>
    </w:p>
    <w:p w14:paraId="03F14FA5" w14:textId="77777777" w:rsidR="00135933" w:rsidRPr="00074D1A" w:rsidRDefault="00F44CB5" w:rsidP="0076474D">
      <w:pPr>
        <w:pStyle w:val="Telobesedila-zamik"/>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Telobesedila-zamik"/>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4C388079" w14:textId="6AA3EC67" w:rsidR="006E79B7" w:rsidRDefault="00325085">
      <w:pPr>
        <w:pStyle w:val="Kazalovsebine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38841896" w:history="1">
        <w:r w:rsidR="006E79B7" w:rsidRPr="00446BA7">
          <w:rPr>
            <w:rStyle w:val="Hiperpovezava"/>
          </w:rPr>
          <w:t>0</w:t>
        </w:r>
        <w:r w:rsidR="006E79B7">
          <w:rPr>
            <w:rFonts w:asciiTheme="minorHAnsi" w:eastAsiaTheme="minorEastAsia" w:hAnsiTheme="minorHAnsi" w:cstheme="minorBidi"/>
            <w:snapToGrid/>
            <w:sz w:val="22"/>
            <w:szCs w:val="22"/>
            <w:lang w:val="sl-SI" w:eastAsia="sl-SI"/>
          </w:rPr>
          <w:tab/>
        </w:r>
        <w:r w:rsidR="006E79B7" w:rsidRPr="00446BA7">
          <w:rPr>
            <w:rStyle w:val="Hiperpovezava"/>
          </w:rPr>
          <w:t>DEFINITIONS AND ABBREVIATIONS</w:t>
        </w:r>
        <w:r w:rsidR="006E79B7">
          <w:rPr>
            <w:webHidden/>
          </w:rPr>
          <w:tab/>
        </w:r>
        <w:r w:rsidR="006E79B7">
          <w:rPr>
            <w:webHidden/>
          </w:rPr>
          <w:fldChar w:fldCharType="begin"/>
        </w:r>
        <w:r w:rsidR="006E79B7">
          <w:rPr>
            <w:webHidden/>
          </w:rPr>
          <w:instrText xml:space="preserve"> PAGEREF _Toc138841896 \h </w:instrText>
        </w:r>
        <w:r w:rsidR="006E79B7">
          <w:rPr>
            <w:webHidden/>
          </w:rPr>
        </w:r>
        <w:r w:rsidR="006E79B7">
          <w:rPr>
            <w:webHidden/>
          </w:rPr>
          <w:fldChar w:fldCharType="separate"/>
        </w:r>
        <w:r w:rsidR="006E79B7">
          <w:rPr>
            <w:webHidden/>
          </w:rPr>
          <w:t>4</w:t>
        </w:r>
        <w:r w:rsidR="006E79B7">
          <w:rPr>
            <w:webHidden/>
          </w:rPr>
          <w:fldChar w:fldCharType="end"/>
        </w:r>
      </w:hyperlink>
    </w:p>
    <w:p w14:paraId="2EA58D8E" w14:textId="0916304D" w:rsidR="006E79B7" w:rsidRDefault="00C8088E">
      <w:pPr>
        <w:pStyle w:val="Kazalovsebine1"/>
        <w:rPr>
          <w:rFonts w:asciiTheme="minorHAnsi" w:eastAsiaTheme="minorEastAsia" w:hAnsiTheme="minorHAnsi" w:cstheme="minorBidi"/>
          <w:snapToGrid/>
          <w:sz w:val="22"/>
          <w:szCs w:val="22"/>
          <w:lang w:val="sl-SI" w:eastAsia="sl-SI"/>
        </w:rPr>
      </w:pPr>
      <w:hyperlink w:anchor="_Toc138841897" w:history="1">
        <w:r w:rsidR="006E79B7" w:rsidRPr="00446BA7">
          <w:rPr>
            <w:rStyle w:val="Hiperpovezava"/>
          </w:rPr>
          <w:t>1</w:t>
        </w:r>
        <w:r w:rsidR="006E79B7">
          <w:rPr>
            <w:rFonts w:asciiTheme="minorHAnsi" w:eastAsiaTheme="minorEastAsia" w:hAnsiTheme="minorHAnsi" w:cstheme="minorBidi"/>
            <w:snapToGrid/>
            <w:sz w:val="22"/>
            <w:szCs w:val="22"/>
            <w:lang w:val="sl-SI" w:eastAsia="sl-SI"/>
          </w:rPr>
          <w:tab/>
        </w:r>
        <w:r w:rsidR="006E79B7" w:rsidRPr="00446BA7">
          <w:rPr>
            <w:rStyle w:val="Hiperpovezava"/>
          </w:rPr>
          <w:t>SELLER'S SCOPE OF SERVICES AND DELIVERY</w:t>
        </w:r>
        <w:r w:rsidR="006E79B7">
          <w:rPr>
            <w:webHidden/>
          </w:rPr>
          <w:tab/>
        </w:r>
        <w:r w:rsidR="006E79B7">
          <w:rPr>
            <w:webHidden/>
          </w:rPr>
          <w:fldChar w:fldCharType="begin"/>
        </w:r>
        <w:r w:rsidR="006E79B7">
          <w:rPr>
            <w:webHidden/>
          </w:rPr>
          <w:instrText xml:space="preserve"> PAGEREF _Toc138841897 \h </w:instrText>
        </w:r>
        <w:r w:rsidR="006E79B7">
          <w:rPr>
            <w:webHidden/>
          </w:rPr>
        </w:r>
        <w:r w:rsidR="006E79B7">
          <w:rPr>
            <w:webHidden/>
          </w:rPr>
          <w:fldChar w:fldCharType="separate"/>
        </w:r>
        <w:r w:rsidR="006E79B7">
          <w:rPr>
            <w:webHidden/>
          </w:rPr>
          <w:t>6</w:t>
        </w:r>
        <w:r w:rsidR="006E79B7">
          <w:rPr>
            <w:webHidden/>
          </w:rPr>
          <w:fldChar w:fldCharType="end"/>
        </w:r>
      </w:hyperlink>
    </w:p>
    <w:p w14:paraId="20345422" w14:textId="1CA8B1B1" w:rsidR="006E79B7" w:rsidRDefault="00C8088E">
      <w:pPr>
        <w:pStyle w:val="Kazalovsebine1"/>
        <w:rPr>
          <w:rFonts w:asciiTheme="minorHAnsi" w:eastAsiaTheme="minorEastAsia" w:hAnsiTheme="minorHAnsi" w:cstheme="minorBidi"/>
          <w:snapToGrid/>
          <w:sz w:val="22"/>
          <w:szCs w:val="22"/>
          <w:lang w:val="sl-SI" w:eastAsia="sl-SI"/>
        </w:rPr>
      </w:pPr>
      <w:hyperlink w:anchor="_Toc138841898" w:history="1">
        <w:r w:rsidR="006E79B7" w:rsidRPr="00446BA7">
          <w:rPr>
            <w:rStyle w:val="Hiperpovezava"/>
          </w:rPr>
          <w:t>2</w:t>
        </w:r>
        <w:r w:rsidR="006E79B7">
          <w:rPr>
            <w:rFonts w:asciiTheme="minorHAnsi" w:eastAsiaTheme="minorEastAsia" w:hAnsiTheme="minorHAnsi" w:cstheme="minorBidi"/>
            <w:snapToGrid/>
            <w:sz w:val="22"/>
            <w:szCs w:val="22"/>
            <w:lang w:val="sl-SI" w:eastAsia="sl-SI"/>
          </w:rPr>
          <w:tab/>
        </w:r>
        <w:r w:rsidR="006E79B7" w:rsidRPr="00446BA7">
          <w:rPr>
            <w:rStyle w:val="Hiperpovezava"/>
          </w:rPr>
          <w:t>PURCHASER'S RESPONSIBILITIES</w:t>
        </w:r>
        <w:r w:rsidR="006E79B7">
          <w:rPr>
            <w:webHidden/>
          </w:rPr>
          <w:tab/>
        </w:r>
        <w:r w:rsidR="006E79B7">
          <w:rPr>
            <w:webHidden/>
          </w:rPr>
          <w:fldChar w:fldCharType="begin"/>
        </w:r>
        <w:r w:rsidR="006E79B7">
          <w:rPr>
            <w:webHidden/>
          </w:rPr>
          <w:instrText xml:space="preserve"> PAGEREF _Toc138841898 \h </w:instrText>
        </w:r>
        <w:r w:rsidR="006E79B7">
          <w:rPr>
            <w:webHidden/>
          </w:rPr>
        </w:r>
        <w:r w:rsidR="006E79B7">
          <w:rPr>
            <w:webHidden/>
          </w:rPr>
          <w:fldChar w:fldCharType="separate"/>
        </w:r>
        <w:r w:rsidR="006E79B7">
          <w:rPr>
            <w:webHidden/>
          </w:rPr>
          <w:t>7</w:t>
        </w:r>
        <w:r w:rsidR="006E79B7">
          <w:rPr>
            <w:webHidden/>
          </w:rPr>
          <w:fldChar w:fldCharType="end"/>
        </w:r>
      </w:hyperlink>
    </w:p>
    <w:p w14:paraId="128C6423" w14:textId="4D8C2817" w:rsidR="006E79B7" w:rsidRDefault="00C8088E">
      <w:pPr>
        <w:pStyle w:val="Kazalovsebine1"/>
        <w:rPr>
          <w:rFonts w:asciiTheme="minorHAnsi" w:eastAsiaTheme="minorEastAsia" w:hAnsiTheme="minorHAnsi" w:cstheme="minorBidi"/>
          <w:snapToGrid/>
          <w:sz w:val="22"/>
          <w:szCs w:val="22"/>
          <w:lang w:val="sl-SI" w:eastAsia="sl-SI"/>
        </w:rPr>
      </w:pPr>
      <w:hyperlink w:anchor="_Toc138841899" w:history="1">
        <w:r w:rsidR="006E79B7" w:rsidRPr="00446BA7">
          <w:rPr>
            <w:rStyle w:val="Hiperpovezava"/>
          </w:rPr>
          <w:t>3</w:t>
        </w:r>
        <w:r w:rsidR="006E79B7">
          <w:rPr>
            <w:rFonts w:asciiTheme="minorHAnsi" w:eastAsiaTheme="minorEastAsia" w:hAnsiTheme="minorHAnsi" w:cstheme="minorBidi"/>
            <w:snapToGrid/>
            <w:sz w:val="22"/>
            <w:szCs w:val="22"/>
            <w:lang w:val="sl-SI" w:eastAsia="sl-SI"/>
          </w:rPr>
          <w:tab/>
        </w:r>
        <w:r w:rsidR="006E79B7" w:rsidRPr="00446BA7">
          <w:rPr>
            <w:rStyle w:val="Hiperpovezava"/>
          </w:rPr>
          <w:t>QUALITY ASSURANCE, TECHNICAL AND OTHER REQUIREMENTS</w:t>
        </w:r>
        <w:r w:rsidR="006E79B7">
          <w:rPr>
            <w:webHidden/>
          </w:rPr>
          <w:tab/>
        </w:r>
        <w:r w:rsidR="006E79B7">
          <w:rPr>
            <w:webHidden/>
          </w:rPr>
          <w:fldChar w:fldCharType="begin"/>
        </w:r>
        <w:r w:rsidR="006E79B7">
          <w:rPr>
            <w:webHidden/>
          </w:rPr>
          <w:instrText xml:space="preserve"> PAGEREF _Toc138841899 \h </w:instrText>
        </w:r>
        <w:r w:rsidR="006E79B7">
          <w:rPr>
            <w:webHidden/>
          </w:rPr>
        </w:r>
        <w:r w:rsidR="006E79B7">
          <w:rPr>
            <w:webHidden/>
          </w:rPr>
          <w:fldChar w:fldCharType="separate"/>
        </w:r>
        <w:r w:rsidR="006E79B7">
          <w:rPr>
            <w:webHidden/>
          </w:rPr>
          <w:t>7</w:t>
        </w:r>
        <w:r w:rsidR="006E79B7">
          <w:rPr>
            <w:webHidden/>
          </w:rPr>
          <w:fldChar w:fldCharType="end"/>
        </w:r>
      </w:hyperlink>
    </w:p>
    <w:p w14:paraId="2EEA46A4" w14:textId="157FCA6C" w:rsidR="006E79B7" w:rsidRDefault="00C8088E">
      <w:pPr>
        <w:pStyle w:val="Kazalovsebine1"/>
        <w:rPr>
          <w:rFonts w:asciiTheme="minorHAnsi" w:eastAsiaTheme="minorEastAsia" w:hAnsiTheme="minorHAnsi" w:cstheme="minorBidi"/>
          <w:snapToGrid/>
          <w:sz w:val="22"/>
          <w:szCs w:val="22"/>
          <w:lang w:val="sl-SI" w:eastAsia="sl-SI"/>
        </w:rPr>
      </w:pPr>
      <w:hyperlink w:anchor="_Toc138841900" w:history="1">
        <w:r w:rsidR="006E79B7" w:rsidRPr="00446BA7">
          <w:rPr>
            <w:rStyle w:val="Hiperpovezava"/>
          </w:rPr>
          <w:t>4</w:t>
        </w:r>
        <w:r w:rsidR="006E79B7">
          <w:rPr>
            <w:rFonts w:asciiTheme="minorHAnsi" w:eastAsiaTheme="minorEastAsia" w:hAnsiTheme="minorHAnsi" w:cstheme="minorBidi"/>
            <w:snapToGrid/>
            <w:sz w:val="22"/>
            <w:szCs w:val="22"/>
            <w:lang w:val="sl-SI" w:eastAsia="sl-SI"/>
          </w:rPr>
          <w:tab/>
        </w:r>
        <w:r w:rsidR="006E79B7" w:rsidRPr="00446BA7">
          <w:rPr>
            <w:rStyle w:val="Hiperpovezava"/>
          </w:rPr>
          <w:t>DELIVERABLES TO BE PROVIDED TO PURCHASER</w:t>
        </w:r>
        <w:r w:rsidR="006E79B7">
          <w:rPr>
            <w:webHidden/>
          </w:rPr>
          <w:tab/>
        </w:r>
        <w:r w:rsidR="006E79B7">
          <w:rPr>
            <w:webHidden/>
          </w:rPr>
          <w:fldChar w:fldCharType="begin"/>
        </w:r>
        <w:r w:rsidR="006E79B7">
          <w:rPr>
            <w:webHidden/>
          </w:rPr>
          <w:instrText xml:space="preserve"> PAGEREF _Toc138841900 \h </w:instrText>
        </w:r>
        <w:r w:rsidR="006E79B7">
          <w:rPr>
            <w:webHidden/>
          </w:rPr>
        </w:r>
        <w:r w:rsidR="006E79B7">
          <w:rPr>
            <w:webHidden/>
          </w:rPr>
          <w:fldChar w:fldCharType="separate"/>
        </w:r>
        <w:r w:rsidR="006E79B7">
          <w:rPr>
            <w:webHidden/>
          </w:rPr>
          <w:t>7</w:t>
        </w:r>
        <w:r w:rsidR="006E79B7">
          <w:rPr>
            <w:webHidden/>
          </w:rPr>
          <w:fldChar w:fldCharType="end"/>
        </w:r>
      </w:hyperlink>
    </w:p>
    <w:p w14:paraId="6CA4D6B2" w14:textId="3A4780B5" w:rsidR="006E79B7" w:rsidRDefault="00C8088E">
      <w:pPr>
        <w:pStyle w:val="Kazalovsebine1"/>
        <w:rPr>
          <w:rFonts w:asciiTheme="minorHAnsi" w:eastAsiaTheme="minorEastAsia" w:hAnsiTheme="minorHAnsi" w:cstheme="minorBidi"/>
          <w:snapToGrid/>
          <w:sz w:val="22"/>
          <w:szCs w:val="22"/>
          <w:lang w:val="sl-SI" w:eastAsia="sl-SI"/>
        </w:rPr>
      </w:pPr>
      <w:hyperlink w:anchor="_Toc138841901" w:history="1">
        <w:r w:rsidR="006E79B7" w:rsidRPr="00446BA7">
          <w:rPr>
            <w:rStyle w:val="Hiperpovezava"/>
          </w:rPr>
          <w:t>5</w:t>
        </w:r>
        <w:r w:rsidR="006E79B7">
          <w:rPr>
            <w:rFonts w:asciiTheme="minorHAnsi" w:eastAsiaTheme="minorEastAsia" w:hAnsiTheme="minorHAnsi" w:cstheme="minorBidi"/>
            <w:snapToGrid/>
            <w:sz w:val="22"/>
            <w:szCs w:val="22"/>
            <w:lang w:val="sl-SI" w:eastAsia="sl-SI"/>
          </w:rPr>
          <w:tab/>
        </w:r>
        <w:r w:rsidR="006E79B7" w:rsidRPr="00446BA7">
          <w:rPr>
            <w:rStyle w:val="Hiperpovezava"/>
          </w:rPr>
          <w:t>SCHEDULE REQUIREMENTS</w:t>
        </w:r>
        <w:r w:rsidR="006E79B7">
          <w:rPr>
            <w:webHidden/>
          </w:rPr>
          <w:tab/>
        </w:r>
        <w:r w:rsidR="006E79B7">
          <w:rPr>
            <w:webHidden/>
          </w:rPr>
          <w:fldChar w:fldCharType="begin"/>
        </w:r>
        <w:r w:rsidR="006E79B7">
          <w:rPr>
            <w:webHidden/>
          </w:rPr>
          <w:instrText xml:space="preserve"> PAGEREF _Toc138841901 \h </w:instrText>
        </w:r>
        <w:r w:rsidR="006E79B7">
          <w:rPr>
            <w:webHidden/>
          </w:rPr>
        </w:r>
        <w:r w:rsidR="006E79B7">
          <w:rPr>
            <w:webHidden/>
          </w:rPr>
          <w:fldChar w:fldCharType="separate"/>
        </w:r>
        <w:r w:rsidR="006E79B7">
          <w:rPr>
            <w:webHidden/>
          </w:rPr>
          <w:t>7</w:t>
        </w:r>
        <w:r w:rsidR="006E79B7">
          <w:rPr>
            <w:webHidden/>
          </w:rPr>
          <w:fldChar w:fldCharType="end"/>
        </w:r>
      </w:hyperlink>
    </w:p>
    <w:p w14:paraId="0ACD51B2" w14:textId="05F0A6DD" w:rsidR="006E79B7" w:rsidRDefault="00C8088E">
      <w:pPr>
        <w:pStyle w:val="Kazalovsebine1"/>
        <w:rPr>
          <w:rFonts w:asciiTheme="minorHAnsi" w:eastAsiaTheme="minorEastAsia" w:hAnsiTheme="minorHAnsi" w:cstheme="minorBidi"/>
          <w:snapToGrid/>
          <w:sz w:val="22"/>
          <w:szCs w:val="22"/>
          <w:lang w:val="sl-SI" w:eastAsia="sl-SI"/>
        </w:rPr>
      </w:pPr>
      <w:hyperlink w:anchor="_Toc138841902" w:history="1">
        <w:r w:rsidR="006E79B7" w:rsidRPr="00446BA7">
          <w:rPr>
            <w:rStyle w:val="Hiperpovezava"/>
          </w:rPr>
          <w:t>6</w:t>
        </w:r>
        <w:r w:rsidR="006E79B7">
          <w:rPr>
            <w:rFonts w:asciiTheme="minorHAnsi" w:eastAsiaTheme="minorEastAsia" w:hAnsiTheme="minorHAnsi" w:cstheme="minorBidi"/>
            <w:snapToGrid/>
            <w:sz w:val="22"/>
            <w:szCs w:val="22"/>
            <w:lang w:val="sl-SI" w:eastAsia="sl-SI"/>
          </w:rPr>
          <w:tab/>
        </w:r>
        <w:r w:rsidR="006E79B7" w:rsidRPr="00446BA7">
          <w:rPr>
            <w:rStyle w:val="Hiperpovezava"/>
          </w:rPr>
          <w:t>DELIVERY TERMS AND CONDITIONS</w:t>
        </w:r>
        <w:r w:rsidR="006E79B7">
          <w:rPr>
            <w:webHidden/>
          </w:rPr>
          <w:tab/>
        </w:r>
        <w:r w:rsidR="006E79B7">
          <w:rPr>
            <w:webHidden/>
          </w:rPr>
          <w:fldChar w:fldCharType="begin"/>
        </w:r>
        <w:r w:rsidR="006E79B7">
          <w:rPr>
            <w:webHidden/>
          </w:rPr>
          <w:instrText xml:space="preserve"> PAGEREF _Toc138841902 \h </w:instrText>
        </w:r>
        <w:r w:rsidR="006E79B7">
          <w:rPr>
            <w:webHidden/>
          </w:rPr>
        </w:r>
        <w:r w:rsidR="006E79B7">
          <w:rPr>
            <w:webHidden/>
          </w:rPr>
          <w:fldChar w:fldCharType="separate"/>
        </w:r>
        <w:r w:rsidR="006E79B7">
          <w:rPr>
            <w:webHidden/>
          </w:rPr>
          <w:t>7</w:t>
        </w:r>
        <w:r w:rsidR="006E79B7">
          <w:rPr>
            <w:webHidden/>
          </w:rPr>
          <w:fldChar w:fldCharType="end"/>
        </w:r>
      </w:hyperlink>
    </w:p>
    <w:p w14:paraId="01C3C3DA" w14:textId="38676D21" w:rsidR="006E79B7" w:rsidRDefault="00C8088E">
      <w:pPr>
        <w:pStyle w:val="Kazalovsebine1"/>
        <w:rPr>
          <w:rFonts w:asciiTheme="minorHAnsi" w:eastAsiaTheme="minorEastAsia" w:hAnsiTheme="minorHAnsi" w:cstheme="minorBidi"/>
          <w:snapToGrid/>
          <w:sz w:val="22"/>
          <w:szCs w:val="22"/>
          <w:lang w:val="sl-SI" w:eastAsia="sl-SI"/>
        </w:rPr>
      </w:pPr>
      <w:hyperlink w:anchor="_Toc138841903" w:history="1">
        <w:r w:rsidR="006E79B7" w:rsidRPr="00446BA7">
          <w:rPr>
            <w:rStyle w:val="Hiperpovezava"/>
          </w:rPr>
          <w:t>7</w:t>
        </w:r>
        <w:r w:rsidR="006E79B7">
          <w:rPr>
            <w:rFonts w:asciiTheme="minorHAnsi" w:eastAsiaTheme="minorEastAsia" w:hAnsiTheme="minorHAnsi" w:cstheme="minorBidi"/>
            <w:snapToGrid/>
            <w:sz w:val="22"/>
            <w:szCs w:val="22"/>
            <w:lang w:val="sl-SI" w:eastAsia="sl-SI"/>
          </w:rPr>
          <w:tab/>
        </w:r>
        <w:r w:rsidR="006E79B7" w:rsidRPr="00446BA7">
          <w:rPr>
            <w:rStyle w:val="Hiperpovezava"/>
          </w:rPr>
          <w:t>PRICE</w:t>
        </w:r>
        <w:r w:rsidR="006E79B7">
          <w:rPr>
            <w:webHidden/>
          </w:rPr>
          <w:tab/>
        </w:r>
        <w:r w:rsidR="006E79B7">
          <w:rPr>
            <w:webHidden/>
          </w:rPr>
          <w:fldChar w:fldCharType="begin"/>
        </w:r>
        <w:r w:rsidR="006E79B7">
          <w:rPr>
            <w:webHidden/>
          </w:rPr>
          <w:instrText xml:space="preserve"> PAGEREF _Toc138841903 \h </w:instrText>
        </w:r>
        <w:r w:rsidR="006E79B7">
          <w:rPr>
            <w:webHidden/>
          </w:rPr>
        </w:r>
        <w:r w:rsidR="006E79B7">
          <w:rPr>
            <w:webHidden/>
          </w:rPr>
          <w:fldChar w:fldCharType="separate"/>
        </w:r>
        <w:r w:rsidR="006E79B7">
          <w:rPr>
            <w:webHidden/>
          </w:rPr>
          <w:t>8</w:t>
        </w:r>
        <w:r w:rsidR="006E79B7">
          <w:rPr>
            <w:webHidden/>
          </w:rPr>
          <w:fldChar w:fldCharType="end"/>
        </w:r>
      </w:hyperlink>
    </w:p>
    <w:p w14:paraId="4E3D3FC9" w14:textId="2FF81FD6" w:rsidR="006E79B7" w:rsidRDefault="00C8088E">
      <w:pPr>
        <w:pStyle w:val="Kazalovsebine1"/>
        <w:rPr>
          <w:rFonts w:asciiTheme="minorHAnsi" w:eastAsiaTheme="minorEastAsia" w:hAnsiTheme="minorHAnsi" w:cstheme="minorBidi"/>
          <w:snapToGrid/>
          <w:sz w:val="22"/>
          <w:szCs w:val="22"/>
          <w:lang w:val="sl-SI" w:eastAsia="sl-SI"/>
        </w:rPr>
      </w:pPr>
      <w:hyperlink w:anchor="_Toc138841904" w:history="1">
        <w:r w:rsidR="006E79B7" w:rsidRPr="00446BA7">
          <w:rPr>
            <w:rStyle w:val="Hiperpovezava"/>
          </w:rPr>
          <w:t>8</w:t>
        </w:r>
        <w:r w:rsidR="006E79B7">
          <w:rPr>
            <w:rFonts w:asciiTheme="minorHAnsi" w:eastAsiaTheme="minorEastAsia" w:hAnsiTheme="minorHAnsi" w:cstheme="minorBidi"/>
            <w:snapToGrid/>
            <w:sz w:val="22"/>
            <w:szCs w:val="22"/>
            <w:lang w:val="sl-SI" w:eastAsia="sl-SI"/>
          </w:rPr>
          <w:tab/>
        </w:r>
        <w:r w:rsidR="006E79B7" w:rsidRPr="00446BA7">
          <w:rPr>
            <w:rStyle w:val="Hiperpovezava"/>
          </w:rPr>
          <w:t>PAYMENT TERMS AND SCHEDULE</w:t>
        </w:r>
        <w:r w:rsidR="006E79B7">
          <w:rPr>
            <w:webHidden/>
          </w:rPr>
          <w:tab/>
        </w:r>
        <w:r w:rsidR="006E79B7">
          <w:rPr>
            <w:webHidden/>
          </w:rPr>
          <w:fldChar w:fldCharType="begin"/>
        </w:r>
        <w:r w:rsidR="006E79B7">
          <w:rPr>
            <w:webHidden/>
          </w:rPr>
          <w:instrText xml:space="preserve"> PAGEREF _Toc138841904 \h </w:instrText>
        </w:r>
        <w:r w:rsidR="006E79B7">
          <w:rPr>
            <w:webHidden/>
          </w:rPr>
        </w:r>
        <w:r w:rsidR="006E79B7">
          <w:rPr>
            <w:webHidden/>
          </w:rPr>
          <w:fldChar w:fldCharType="separate"/>
        </w:r>
        <w:r w:rsidR="006E79B7">
          <w:rPr>
            <w:webHidden/>
          </w:rPr>
          <w:t>8</w:t>
        </w:r>
        <w:r w:rsidR="006E79B7">
          <w:rPr>
            <w:webHidden/>
          </w:rPr>
          <w:fldChar w:fldCharType="end"/>
        </w:r>
      </w:hyperlink>
    </w:p>
    <w:p w14:paraId="1EC4E7B4" w14:textId="1E3AD703" w:rsidR="006E79B7" w:rsidRDefault="00C8088E">
      <w:pPr>
        <w:pStyle w:val="Kazalovsebine1"/>
        <w:rPr>
          <w:rFonts w:asciiTheme="minorHAnsi" w:eastAsiaTheme="minorEastAsia" w:hAnsiTheme="minorHAnsi" w:cstheme="minorBidi"/>
          <w:snapToGrid/>
          <w:sz w:val="22"/>
          <w:szCs w:val="22"/>
          <w:lang w:val="sl-SI" w:eastAsia="sl-SI"/>
        </w:rPr>
      </w:pPr>
      <w:hyperlink w:anchor="_Toc138841905" w:history="1">
        <w:r w:rsidR="006E79B7" w:rsidRPr="00446BA7">
          <w:rPr>
            <w:rStyle w:val="Hiperpovezava"/>
          </w:rPr>
          <w:t>9</w:t>
        </w:r>
        <w:r w:rsidR="006E79B7">
          <w:rPr>
            <w:rFonts w:asciiTheme="minorHAnsi" w:eastAsiaTheme="minorEastAsia" w:hAnsiTheme="minorHAnsi" w:cstheme="minorBidi"/>
            <w:snapToGrid/>
            <w:sz w:val="22"/>
            <w:szCs w:val="22"/>
            <w:lang w:val="sl-SI" w:eastAsia="sl-SI"/>
          </w:rPr>
          <w:tab/>
        </w:r>
        <w:r w:rsidR="006E79B7" w:rsidRPr="00446BA7">
          <w:rPr>
            <w:rStyle w:val="Hiperpovezava"/>
          </w:rPr>
          <w:t>INSPECTIONS, TESTS</w:t>
        </w:r>
        <w:r w:rsidR="006E79B7">
          <w:rPr>
            <w:webHidden/>
          </w:rPr>
          <w:tab/>
        </w:r>
        <w:r w:rsidR="006E79B7">
          <w:rPr>
            <w:webHidden/>
          </w:rPr>
          <w:fldChar w:fldCharType="begin"/>
        </w:r>
        <w:r w:rsidR="006E79B7">
          <w:rPr>
            <w:webHidden/>
          </w:rPr>
          <w:instrText xml:space="preserve"> PAGEREF _Toc138841905 \h </w:instrText>
        </w:r>
        <w:r w:rsidR="006E79B7">
          <w:rPr>
            <w:webHidden/>
          </w:rPr>
        </w:r>
        <w:r w:rsidR="006E79B7">
          <w:rPr>
            <w:webHidden/>
          </w:rPr>
          <w:fldChar w:fldCharType="separate"/>
        </w:r>
        <w:r w:rsidR="006E79B7">
          <w:rPr>
            <w:webHidden/>
          </w:rPr>
          <w:t>10</w:t>
        </w:r>
        <w:r w:rsidR="006E79B7">
          <w:rPr>
            <w:webHidden/>
          </w:rPr>
          <w:fldChar w:fldCharType="end"/>
        </w:r>
      </w:hyperlink>
    </w:p>
    <w:p w14:paraId="02F99B2B" w14:textId="707135CB" w:rsidR="006E79B7" w:rsidRDefault="00C8088E">
      <w:pPr>
        <w:pStyle w:val="Kazalovsebine1"/>
        <w:rPr>
          <w:rFonts w:asciiTheme="minorHAnsi" w:eastAsiaTheme="minorEastAsia" w:hAnsiTheme="minorHAnsi" w:cstheme="minorBidi"/>
          <w:snapToGrid/>
          <w:sz w:val="22"/>
          <w:szCs w:val="22"/>
          <w:lang w:val="sl-SI" w:eastAsia="sl-SI"/>
        </w:rPr>
      </w:pPr>
      <w:hyperlink w:anchor="_Toc138841906" w:history="1">
        <w:r w:rsidR="006E79B7" w:rsidRPr="00446BA7">
          <w:rPr>
            <w:rStyle w:val="Hiperpovezava"/>
          </w:rPr>
          <w:t>10</w:t>
        </w:r>
        <w:r w:rsidR="006E79B7">
          <w:rPr>
            <w:rFonts w:asciiTheme="minorHAnsi" w:eastAsiaTheme="minorEastAsia" w:hAnsiTheme="minorHAnsi" w:cstheme="minorBidi"/>
            <w:snapToGrid/>
            <w:sz w:val="22"/>
            <w:szCs w:val="22"/>
            <w:lang w:val="sl-SI" w:eastAsia="sl-SI"/>
          </w:rPr>
          <w:tab/>
        </w:r>
        <w:r w:rsidR="006E79B7" w:rsidRPr="00446BA7">
          <w:rPr>
            <w:rStyle w:val="Hiperpovezava"/>
          </w:rPr>
          <w:t>LIQUIDATED DAMAGES</w:t>
        </w:r>
        <w:r w:rsidR="006E79B7">
          <w:rPr>
            <w:webHidden/>
          </w:rPr>
          <w:tab/>
        </w:r>
        <w:r w:rsidR="006E79B7">
          <w:rPr>
            <w:webHidden/>
          </w:rPr>
          <w:fldChar w:fldCharType="begin"/>
        </w:r>
        <w:r w:rsidR="006E79B7">
          <w:rPr>
            <w:webHidden/>
          </w:rPr>
          <w:instrText xml:space="preserve"> PAGEREF _Toc138841906 \h </w:instrText>
        </w:r>
        <w:r w:rsidR="006E79B7">
          <w:rPr>
            <w:webHidden/>
          </w:rPr>
        </w:r>
        <w:r w:rsidR="006E79B7">
          <w:rPr>
            <w:webHidden/>
          </w:rPr>
          <w:fldChar w:fldCharType="separate"/>
        </w:r>
        <w:r w:rsidR="006E79B7">
          <w:rPr>
            <w:webHidden/>
          </w:rPr>
          <w:t>11</w:t>
        </w:r>
        <w:r w:rsidR="006E79B7">
          <w:rPr>
            <w:webHidden/>
          </w:rPr>
          <w:fldChar w:fldCharType="end"/>
        </w:r>
      </w:hyperlink>
    </w:p>
    <w:p w14:paraId="3CC26BA1" w14:textId="22945C78" w:rsidR="006E79B7" w:rsidRDefault="00C8088E">
      <w:pPr>
        <w:pStyle w:val="Kazalovsebine1"/>
        <w:rPr>
          <w:rFonts w:asciiTheme="minorHAnsi" w:eastAsiaTheme="minorEastAsia" w:hAnsiTheme="minorHAnsi" w:cstheme="minorBidi"/>
          <w:snapToGrid/>
          <w:sz w:val="22"/>
          <w:szCs w:val="22"/>
          <w:lang w:val="sl-SI" w:eastAsia="sl-SI"/>
        </w:rPr>
      </w:pPr>
      <w:hyperlink w:anchor="_Toc138841907" w:history="1">
        <w:r w:rsidR="006E79B7" w:rsidRPr="00446BA7">
          <w:rPr>
            <w:rStyle w:val="Hiperpovezava"/>
          </w:rPr>
          <w:t>11</w:t>
        </w:r>
        <w:r w:rsidR="006E79B7">
          <w:rPr>
            <w:rFonts w:asciiTheme="minorHAnsi" w:eastAsiaTheme="minorEastAsia" w:hAnsiTheme="minorHAnsi" w:cstheme="minorBidi"/>
            <w:snapToGrid/>
            <w:sz w:val="22"/>
            <w:szCs w:val="22"/>
            <w:lang w:val="sl-SI" w:eastAsia="sl-SI"/>
          </w:rPr>
          <w:tab/>
        </w:r>
        <w:r w:rsidR="006E79B7" w:rsidRPr="00446BA7">
          <w:rPr>
            <w:rStyle w:val="Hiperpovezava"/>
          </w:rPr>
          <w:t xml:space="preserve">SAFETY AND HEALTH AT WORK </w:t>
        </w:r>
        <w:r w:rsidR="006E79B7" w:rsidRPr="00446BA7">
          <w:rPr>
            <w:rStyle w:val="Hiperpovezava"/>
            <w:lang w:val="en-US"/>
          </w:rPr>
          <w:t>AND PROTECTION AGAINST IONIZING RADIATION</w:t>
        </w:r>
        <w:r w:rsidR="006E79B7">
          <w:rPr>
            <w:webHidden/>
          </w:rPr>
          <w:tab/>
        </w:r>
        <w:r w:rsidR="006E79B7">
          <w:rPr>
            <w:webHidden/>
          </w:rPr>
          <w:fldChar w:fldCharType="begin"/>
        </w:r>
        <w:r w:rsidR="006E79B7">
          <w:rPr>
            <w:webHidden/>
          </w:rPr>
          <w:instrText xml:space="preserve"> PAGEREF _Toc138841907 \h </w:instrText>
        </w:r>
        <w:r w:rsidR="006E79B7">
          <w:rPr>
            <w:webHidden/>
          </w:rPr>
        </w:r>
        <w:r w:rsidR="006E79B7">
          <w:rPr>
            <w:webHidden/>
          </w:rPr>
          <w:fldChar w:fldCharType="separate"/>
        </w:r>
        <w:r w:rsidR="006E79B7">
          <w:rPr>
            <w:webHidden/>
          </w:rPr>
          <w:t>13</w:t>
        </w:r>
        <w:r w:rsidR="006E79B7">
          <w:rPr>
            <w:webHidden/>
          </w:rPr>
          <w:fldChar w:fldCharType="end"/>
        </w:r>
      </w:hyperlink>
    </w:p>
    <w:p w14:paraId="09A7E360" w14:textId="4A1F8AB7" w:rsidR="006E79B7" w:rsidRDefault="00C8088E">
      <w:pPr>
        <w:pStyle w:val="Kazalovsebine1"/>
        <w:rPr>
          <w:rFonts w:asciiTheme="minorHAnsi" w:eastAsiaTheme="minorEastAsia" w:hAnsiTheme="minorHAnsi" w:cstheme="minorBidi"/>
          <w:snapToGrid/>
          <w:sz w:val="22"/>
          <w:szCs w:val="22"/>
          <w:lang w:val="sl-SI" w:eastAsia="sl-SI"/>
        </w:rPr>
      </w:pPr>
      <w:hyperlink w:anchor="_Toc138841908" w:history="1">
        <w:r w:rsidR="006E79B7" w:rsidRPr="00446BA7">
          <w:rPr>
            <w:rStyle w:val="Hiperpovezava"/>
          </w:rPr>
          <w:t>12</w:t>
        </w:r>
        <w:r w:rsidR="006E79B7">
          <w:rPr>
            <w:rFonts w:asciiTheme="minorHAnsi" w:eastAsiaTheme="minorEastAsia" w:hAnsiTheme="minorHAnsi" w:cstheme="minorBidi"/>
            <w:snapToGrid/>
            <w:sz w:val="22"/>
            <w:szCs w:val="22"/>
            <w:lang w:val="sl-SI" w:eastAsia="sl-SI"/>
          </w:rPr>
          <w:tab/>
        </w:r>
        <w:r w:rsidR="006E79B7" w:rsidRPr="00446BA7">
          <w:rPr>
            <w:rStyle w:val="Hiperpovezava"/>
          </w:rPr>
          <w:t>WARRANTY</w:t>
        </w:r>
        <w:r w:rsidR="006E79B7">
          <w:rPr>
            <w:webHidden/>
          </w:rPr>
          <w:tab/>
        </w:r>
        <w:r w:rsidR="006E79B7">
          <w:rPr>
            <w:webHidden/>
          </w:rPr>
          <w:fldChar w:fldCharType="begin"/>
        </w:r>
        <w:r w:rsidR="006E79B7">
          <w:rPr>
            <w:webHidden/>
          </w:rPr>
          <w:instrText xml:space="preserve"> PAGEREF _Toc138841908 \h </w:instrText>
        </w:r>
        <w:r w:rsidR="006E79B7">
          <w:rPr>
            <w:webHidden/>
          </w:rPr>
        </w:r>
        <w:r w:rsidR="006E79B7">
          <w:rPr>
            <w:webHidden/>
          </w:rPr>
          <w:fldChar w:fldCharType="separate"/>
        </w:r>
        <w:r w:rsidR="006E79B7">
          <w:rPr>
            <w:webHidden/>
          </w:rPr>
          <w:t>14</w:t>
        </w:r>
        <w:r w:rsidR="006E79B7">
          <w:rPr>
            <w:webHidden/>
          </w:rPr>
          <w:fldChar w:fldCharType="end"/>
        </w:r>
      </w:hyperlink>
    </w:p>
    <w:p w14:paraId="08CA82DD" w14:textId="1669A104" w:rsidR="006E79B7" w:rsidRDefault="00C8088E">
      <w:pPr>
        <w:pStyle w:val="Kazalovsebine1"/>
        <w:rPr>
          <w:rFonts w:asciiTheme="minorHAnsi" w:eastAsiaTheme="minorEastAsia" w:hAnsiTheme="minorHAnsi" w:cstheme="minorBidi"/>
          <w:snapToGrid/>
          <w:sz w:val="22"/>
          <w:szCs w:val="22"/>
          <w:lang w:val="sl-SI" w:eastAsia="sl-SI"/>
        </w:rPr>
      </w:pPr>
      <w:hyperlink w:anchor="_Toc138841909" w:history="1">
        <w:r w:rsidR="006E79B7" w:rsidRPr="00446BA7">
          <w:rPr>
            <w:rStyle w:val="Hiperpovezava"/>
            <w:lang w:val="en-US"/>
          </w:rPr>
          <w:t>13</w:t>
        </w:r>
        <w:r w:rsidR="006E79B7">
          <w:rPr>
            <w:rFonts w:asciiTheme="minorHAnsi" w:eastAsiaTheme="minorEastAsia" w:hAnsiTheme="minorHAnsi" w:cstheme="minorBidi"/>
            <w:snapToGrid/>
            <w:sz w:val="22"/>
            <w:szCs w:val="22"/>
            <w:lang w:val="sl-SI" w:eastAsia="sl-SI"/>
          </w:rPr>
          <w:tab/>
        </w:r>
        <w:r w:rsidR="006E79B7" w:rsidRPr="00446BA7">
          <w:rPr>
            <w:rStyle w:val="Hiperpovezava"/>
            <w:lang w:val="en-US"/>
          </w:rPr>
          <w:t>T A X E S</w:t>
        </w:r>
        <w:r w:rsidR="006E79B7">
          <w:rPr>
            <w:webHidden/>
          </w:rPr>
          <w:tab/>
        </w:r>
        <w:r w:rsidR="006E79B7">
          <w:rPr>
            <w:webHidden/>
          </w:rPr>
          <w:fldChar w:fldCharType="begin"/>
        </w:r>
        <w:r w:rsidR="006E79B7">
          <w:rPr>
            <w:webHidden/>
          </w:rPr>
          <w:instrText xml:space="preserve"> PAGEREF _Toc138841909 \h </w:instrText>
        </w:r>
        <w:r w:rsidR="006E79B7">
          <w:rPr>
            <w:webHidden/>
          </w:rPr>
        </w:r>
        <w:r w:rsidR="006E79B7">
          <w:rPr>
            <w:webHidden/>
          </w:rPr>
          <w:fldChar w:fldCharType="separate"/>
        </w:r>
        <w:r w:rsidR="006E79B7">
          <w:rPr>
            <w:webHidden/>
          </w:rPr>
          <w:t>15</w:t>
        </w:r>
        <w:r w:rsidR="006E79B7">
          <w:rPr>
            <w:webHidden/>
          </w:rPr>
          <w:fldChar w:fldCharType="end"/>
        </w:r>
      </w:hyperlink>
    </w:p>
    <w:p w14:paraId="5C0B1979" w14:textId="706B4C57" w:rsidR="006E79B7" w:rsidRDefault="00C8088E">
      <w:pPr>
        <w:pStyle w:val="Kazalovsebine1"/>
        <w:rPr>
          <w:rFonts w:asciiTheme="minorHAnsi" w:eastAsiaTheme="minorEastAsia" w:hAnsiTheme="minorHAnsi" w:cstheme="minorBidi"/>
          <w:snapToGrid/>
          <w:sz w:val="22"/>
          <w:szCs w:val="22"/>
          <w:lang w:val="sl-SI" w:eastAsia="sl-SI"/>
        </w:rPr>
      </w:pPr>
      <w:hyperlink w:anchor="_Toc138841910" w:history="1">
        <w:r w:rsidR="006E79B7" w:rsidRPr="00446BA7">
          <w:rPr>
            <w:rStyle w:val="Hiperpovezava"/>
          </w:rPr>
          <w:t>14</w:t>
        </w:r>
        <w:r w:rsidR="006E79B7">
          <w:rPr>
            <w:rFonts w:asciiTheme="minorHAnsi" w:eastAsiaTheme="minorEastAsia" w:hAnsiTheme="minorHAnsi" w:cstheme="minorBidi"/>
            <w:snapToGrid/>
            <w:sz w:val="22"/>
            <w:szCs w:val="22"/>
            <w:lang w:val="sl-SI" w:eastAsia="sl-SI"/>
          </w:rPr>
          <w:tab/>
        </w:r>
        <w:r w:rsidR="006E79B7" w:rsidRPr="00446BA7">
          <w:rPr>
            <w:rStyle w:val="Hiperpovezava"/>
            <w:lang w:val="en-US"/>
          </w:rPr>
          <w:t>LICENSES, PERMITS, AND AUTHORIZATIONS</w:t>
        </w:r>
        <w:r w:rsidR="006E79B7">
          <w:rPr>
            <w:webHidden/>
          </w:rPr>
          <w:tab/>
        </w:r>
        <w:r w:rsidR="006E79B7">
          <w:rPr>
            <w:webHidden/>
          </w:rPr>
          <w:fldChar w:fldCharType="begin"/>
        </w:r>
        <w:r w:rsidR="006E79B7">
          <w:rPr>
            <w:webHidden/>
          </w:rPr>
          <w:instrText xml:space="preserve"> PAGEREF _Toc138841910 \h </w:instrText>
        </w:r>
        <w:r w:rsidR="006E79B7">
          <w:rPr>
            <w:webHidden/>
          </w:rPr>
        </w:r>
        <w:r w:rsidR="006E79B7">
          <w:rPr>
            <w:webHidden/>
          </w:rPr>
          <w:fldChar w:fldCharType="separate"/>
        </w:r>
        <w:r w:rsidR="006E79B7">
          <w:rPr>
            <w:webHidden/>
          </w:rPr>
          <w:t>16</w:t>
        </w:r>
        <w:r w:rsidR="006E79B7">
          <w:rPr>
            <w:webHidden/>
          </w:rPr>
          <w:fldChar w:fldCharType="end"/>
        </w:r>
      </w:hyperlink>
    </w:p>
    <w:p w14:paraId="30DD11D9" w14:textId="08A756CE" w:rsidR="006E79B7" w:rsidRDefault="00C8088E">
      <w:pPr>
        <w:pStyle w:val="Kazalovsebine1"/>
        <w:rPr>
          <w:rFonts w:asciiTheme="minorHAnsi" w:eastAsiaTheme="minorEastAsia" w:hAnsiTheme="minorHAnsi" w:cstheme="minorBidi"/>
          <w:snapToGrid/>
          <w:sz w:val="22"/>
          <w:szCs w:val="22"/>
          <w:lang w:val="sl-SI" w:eastAsia="sl-SI"/>
        </w:rPr>
      </w:pPr>
      <w:hyperlink w:anchor="_Toc138841911" w:history="1">
        <w:r w:rsidR="006E79B7" w:rsidRPr="00446BA7">
          <w:rPr>
            <w:rStyle w:val="Hiperpovezava"/>
            <w:lang w:val="en-US"/>
          </w:rPr>
          <w:t>15</w:t>
        </w:r>
        <w:r w:rsidR="006E79B7">
          <w:rPr>
            <w:rFonts w:asciiTheme="minorHAnsi" w:eastAsiaTheme="minorEastAsia" w:hAnsiTheme="minorHAnsi" w:cstheme="minorBidi"/>
            <w:snapToGrid/>
            <w:sz w:val="22"/>
            <w:szCs w:val="22"/>
            <w:lang w:val="sl-SI" w:eastAsia="sl-SI"/>
          </w:rPr>
          <w:tab/>
        </w:r>
        <w:r w:rsidR="006E79B7" w:rsidRPr="00446BA7">
          <w:rPr>
            <w:rStyle w:val="Hiperpovezava"/>
            <w:lang w:val="en-US"/>
          </w:rPr>
          <w:t>INSURANCE AND INDEMNITY</w:t>
        </w:r>
        <w:r w:rsidR="006E79B7">
          <w:rPr>
            <w:webHidden/>
          </w:rPr>
          <w:tab/>
        </w:r>
        <w:r w:rsidR="006E79B7">
          <w:rPr>
            <w:webHidden/>
          </w:rPr>
          <w:fldChar w:fldCharType="begin"/>
        </w:r>
        <w:r w:rsidR="006E79B7">
          <w:rPr>
            <w:webHidden/>
          </w:rPr>
          <w:instrText xml:space="preserve"> PAGEREF _Toc138841911 \h </w:instrText>
        </w:r>
        <w:r w:rsidR="006E79B7">
          <w:rPr>
            <w:webHidden/>
          </w:rPr>
        </w:r>
        <w:r w:rsidR="006E79B7">
          <w:rPr>
            <w:webHidden/>
          </w:rPr>
          <w:fldChar w:fldCharType="separate"/>
        </w:r>
        <w:r w:rsidR="006E79B7">
          <w:rPr>
            <w:webHidden/>
          </w:rPr>
          <w:t>16</w:t>
        </w:r>
        <w:r w:rsidR="006E79B7">
          <w:rPr>
            <w:webHidden/>
          </w:rPr>
          <w:fldChar w:fldCharType="end"/>
        </w:r>
      </w:hyperlink>
    </w:p>
    <w:p w14:paraId="2C0271F9" w14:textId="629F2A4F" w:rsidR="006E79B7" w:rsidRDefault="00C8088E">
      <w:pPr>
        <w:pStyle w:val="Kazalovsebine1"/>
        <w:rPr>
          <w:rFonts w:asciiTheme="minorHAnsi" w:eastAsiaTheme="minorEastAsia" w:hAnsiTheme="minorHAnsi" w:cstheme="minorBidi"/>
          <w:snapToGrid/>
          <w:sz w:val="22"/>
          <w:szCs w:val="22"/>
          <w:lang w:val="sl-SI" w:eastAsia="sl-SI"/>
        </w:rPr>
      </w:pPr>
      <w:hyperlink w:anchor="_Toc138841912" w:history="1">
        <w:r w:rsidR="006E79B7" w:rsidRPr="00446BA7">
          <w:rPr>
            <w:rStyle w:val="Hiperpovezava"/>
          </w:rPr>
          <w:t>16</w:t>
        </w:r>
        <w:r w:rsidR="006E79B7">
          <w:rPr>
            <w:rFonts w:asciiTheme="minorHAnsi" w:eastAsiaTheme="minorEastAsia" w:hAnsiTheme="minorHAnsi" w:cstheme="minorBidi"/>
            <w:snapToGrid/>
            <w:sz w:val="22"/>
            <w:szCs w:val="22"/>
            <w:lang w:val="sl-SI" w:eastAsia="sl-SI"/>
          </w:rPr>
          <w:tab/>
        </w:r>
        <w:r w:rsidR="006E79B7" w:rsidRPr="00446BA7">
          <w:rPr>
            <w:rStyle w:val="Hiperpovezava"/>
          </w:rPr>
          <w:t>LIABILITY</w:t>
        </w:r>
        <w:r w:rsidR="006E79B7">
          <w:rPr>
            <w:webHidden/>
          </w:rPr>
          <w:tab/>
        </w:r>
        <w:r w:rsidR="006E79B7">
          <w:rPr>
            <w:webHidden/>
          </w:rPr>
          <w:fldChar w:fldCharType="begin"/>
        </w:r>
        <w:r w:rsidR="006E79B7">
          <w:rPr>
            <w:webHidden/>
          </w:rPr>
          <w:instrText xml:space="preserve"> PAGEREF _Toc138841912 \h </w:instrText>
        </w:r>
        <w:r w:rsidR="006E79B7">
          <w:rPr>
            <w:webHidden/>
          </w:rPr>
        </w:r>
        <w:r w:rsidR="006E79B7">
          <w:rPr>
            <w:webHidden/>
          </w:rPr>
          <w:fldChar w:fldCharType="separate"/>
        </w:r>
        <w:r w:rsidR="006E79B7">
          <w:rPr>
            <w:webHidden/>
          </w:rPr>
          <w:t>17</w:t>
        </w:r>
        <w:r w:rsidR="006E79B7">
          <w:rPr>
            <w:webHidden/>
          </w:rPr>
          <w:fldChar w:fldCharType="end"/>
        </w:r>
      </w:hyperlink>
    </w:p>
    <w:p w14:paraId="74DB2383" w14:textId="0A1261F4" w:rsidR="006E79B7" w:rsidRDefault="00C8088E">
      <w:pPr>
        <w:pStyle w:val="Kazalovsebine1"/>
        <w:rPr>
          <w:rFonts w:asciiTheme="minorHAnsi" w:eastAsiaTheme="minorEastAsia" w:hAnsiTheme="minorHAnsi" w:cstheme="minorBidi"/>
          <w:snapToGrid/>
          <w:sz w:val="22"/>
          <w:szCs w:val="22"/>
          <w:lang w:val="sl-SI" w:eastAsia="sl-SI"/>
        </w:rPr>
      </w:pPr>
      <w:hyperlink w:anchor="_Toc138841913" w:history="1">
        <w:r w:rsidR="006E79B7" w:rsidRPr="00446BA7">
          <w:rPr>
            <w:rStyle w:val="Hiperpovezava"/>
          </w:rPr>
          <w:t>17</w:t>
        </w:r>
        <w:r w:rsidR="006E79B7">
          <w:rPr>
            <w:rFonts w:asciiTheme="minorHAnsi" w:eastAsiaTheme="minorEastAsia" w:hAnsiTheme="minorHAnsi" w:cstheme="minorBidi"/>
            <w:snapToGrid/>
            <w:sz w:val="22"/>
            <w:szCs w:val="22"/>
            <w:lang w:val="sl-SI" w:eastAsia="sl-SI"/>
          </w:rPr>
          <w:tab/>
        </w:r>
        <w:r w:rsidR="006E79B7" w:rsidRPr="00446BA7">
          <w:rPr>
            <w:rStyle w:val="Hiperpovezava"/>
          </w:rPr>
          <w:t>PROPRIETARY INFORMATION</w:t>
        </w:r>
        <w:r w:rsidR="006E79B7">
          <w:rPr>
            <w:webHidden/>
          </w:rPr>
          <w:tab/>
        </w:r>
        <w:r w:rsidR="006E79B7">
          <w:rPr>
            <w:webHidden/>
          </w:rPr>
          <w:fldChar w:fldCharType="begin"/>
        </w:r>
        <w:r w:rsidR="006E79B7">
          <w:rPr>
            <w:webHidden/>
          </w:rPr>
          <w:instrText xml:space="preserve"> PAGEREF _Toc138841913 \h </w:instrText>
        </w:r>
        <w:r w:rsidR="006E79B7">
          <w:rPr>
            <w:webHidden/>
          </w:rPr>
        </w:r>
        <w:r w:rsidR="006E79B7">
          <w:rPr>
            <w:webHidden/>
          </w:rPr>
          <w:fldChar w:fldCharType="separate"/>
        </w:r>
        <w:r w:rsidR="006E79B7">
          <w:rPr>
            <w:webHidden/>
          </w:rPr>
          <w:t>19</w:t>
        </w:r>
        <w:r w:rsidR="006E79B7">
          <w:rPr>
            <w:webHidden/>
          </w:rPr>
          <w:fldChar w:fldCharType="end"/>
        </w:r>
      </w:hyperlink>
    </w:p>
    <w:p w14:paraId="15EE526D" w14:textId="184AF83F" w:rsidR="006E79B7" w:rsidRDefault="00C8088E">
      <w:pPr>
        <w:pStyle w:val="Kazalovsebine1"/>
        <w:rPr>
          <w:rFonts w:asciiTheme="minorHAnsi" w:eastAsiaTheme="minorEastAsia" w:hAnsiTheme="minorHAnsi" w:cstheme="minorBidi"/>
          <w:snapToGrid/>
          <w:sz w:val="22"/>
          <w:szCs w:val="22"/>
          <w:lang w:val="sl-SI" w:eastAsia="sl-SI"/>
        </w:rPr>
      </w:pPr>
      <w:hyperlink w:anchor="_Toc138841914" w:history="1">
        <w:r w:rsidR="006E79B7" w:rsidRPr="00446BA7">
          <w:rPr>
            <w:rStyle w:val="Hiperpovezava"/>
          </w:rPr>
          <w:t>18</w:t>
        </w:r>
        <w:r w:rsidR="006E79B7">
          <w:rPr>
            <w:rFonts w:asciiTheme="minorHAnsi" w:eastAsiaTheme="minorEastAsia" w:hAnsiTheme="minorHAnsi" w:cstheme="minorBidi"/>
            <w:snapToGrid/>
            <w:sz w:val="22"/>
            <w:szCs w:val="22"/>
            <w:lang w:val="sl-SI" w:eastAsia="sl-SI"/>
          </w:rPr>
          <w:tab/>
        </w:r>
        <w:r w:rsidR="006E79B7" w:rsidRPr="00446BA7">
          <w:rPr>
            <w:rStyle w:val="Hiperpovezava"/>
          </w:rPr>
          <w:t>CLAIMS</w:t>
        </w:r>
        <w:r w:rsidR="006E79B7">
          <w:rPr>
            <w:webHidden/>
          </w:rPr>
          <w:tab/>
        </w:r>
        <w:r w:rsidR="006E79B7">
          <w:rPr>
            <w:webHidden/>
          </w:rPr>
          <w:fldChar w:fldCharType="begin"/>
        </w:r>
        <w:r w:rsidR="006E79B7">
          <w:rPr>
            <w:webHidden/>
          </w:rPr>
          <w:instrText xml:space="preserve"> PAGEREF _Toc138841914 \h </w:instrText>
        </w:r>
        <w:r w:rsidR="006E79B7">
          <w:rPr>
            <w:webHidden/>
          </w:rPr>
        </w:r>
        <w:r w:rsidR="006E79B7">
          <w:rPr>
            <w:webHidden/>
          </w:rPr>
          <w:fldChar w:fldCharType="separate"/>
        </w:r>
        <w:r w:rsidR="006E79B7">
          <w:rPr>
            <w:webHidden/>
          </w:rPr>
          <w:t>20</w:t>
        </w:r>
        <w:r w:rsidR="006E79B7">
          <w:rPr>
            <w:webHidden/>
          </w:rPr>
          <w:fldChar w:fldCharType="end"/>
        </w:r>
      </w:hyperlink>
    </w:p>
    <w:p w14:paraId="72DCE08F" w14:textId="49C780BD" w:rsidR="006E79B7" w:rsidRDefault="00C8088E">
      <w:pPr>
        <w:pStyle w:val="Kazalovsebine1"/>
        <w:rPr>
          <w:rFonts w:asciiTheme="minorHAnsi" w:eastAsiaTheme="minorEastAsia" w:hAnsiTheme="minorHAnsi" w:cstheme="minorBidi"/>
          <w:snapToGrid/>
          <w:sz w:val="22"/>
          <w:szCs w:val="22"/>
          <w:lang w:val="sl-SI" w:eastAsia="sl-SI"/>
        </w:rPr>
      </w:pPr>
      <w:hyperlink w:anchor="_Toc138841915" w:history="1">
        <w:r w:rsidR="006E79B7" w:rsidRPr="00446BA7">
          <w:rPr>
            <w:rStyle w:val="Hiperpovezava"/>
          </w:rPr>
          <w:t>19</w:t>
        </w:r>
        <w:r w:rsidR="006E79B7">
          <w:rPr>
            <w:rFonts w:asciiTheme="minorHAnsi" w:eastAsiaTheme="minorEastAsia" w:hAnsiTheme="minorHAnsi" w:cstheme="minorBidi"/>
            <w:snapToGrid/>
            <w:sz w:val="22"/>
            <w:szCs w:val="22"/>
            <w:lang w:val="sl-SI" w:eastAsia="sl-SI"/>
          </w:rPr>
          <w:tab/>
        </w:r>
        <w:r w:rsidR="006E79B7" w:rsidRPr="00446BA7">
          <w:rPr>
            <w:rStyle w:val="Hiperpovezava"/>
          </w:rPr>
          <w:t>ARBITRATION</w:t>
        </w:r>
        <w:r w:rsidR="006E79B7">
          <w:rPr>
            <w:webHidden/>
          </w:rPr>
          <w:tab/>
        </w:r>
        <w:r w:rsidR="006E79B7">
          <w:rPr>
            <w:webHidden/>
          </w:rPr>
          <w:fldChar w:fldCharType="begin"/>
        </w:r>
        <w:r w:rsidR="006E79B7">
          <w:rPr>
            <w:webHidden/>
          </w:rPr>
          <w:instrText xml:space="preserve"> PAGEREF _Toc138841915 \h </w:instrText>
        </w:r>
        <w:r w:rsidR="006E79B7">
          <w:rPr>
            <w:webHidden/>
          </w:rPr>
        </w:r>
        <w:r w:rsidR="006E79B7">
          <w:rPr>
            <w:webHidden/>
          </w:rPr>
          <w:fldChar w:fldCharType="separate"/>
        </w:r>
        <w:r w:rsidR="006E79B7">
          <w:rPr>
            <w:webHidden/>
          </w:rPr>
          <w:t>20</w:t>
        </w:r>
        <w:r w:rsidR="006E79B7">
          <w:rPr>
            <w:webHidden/>
          </w:rPr>
          <w:fldChar w:fldCharType="end"/>
        </w:r>
      </w:hyperlink>
    </w:p>
    <w:p w14:paraId="1E9FBA4C" w14:textId="02FD0D63" w:rsidR="006E79B7" w:rsidRDefault="00C8088E">
      <w:pPr>
        <w:pStyle w:val="Kazalovsebine1"/>
        <w:rPr>
          <w:rFonts w:asciiTheme="minorHAnsi" w:eastAsiaTheme="minorEastAsia" w:hAnsiTheme="minorHAnsi" w:cstheme="minorBidi"/>
          <w:snapToGrid/>
          <w:sz w:val="22"/>
          <w:szCs w:val="22"/>
          <w:lang w:val="sl-SI" w:eastAsia="sl-SI"/>
        </w:rPr>
      </w:pPr>
      <w:hyperlink w:anchor="_Toc138841916" w:history="1">
        <w:r w:rsidR="006E79B7" w:rsidRPr="00446BA7">
          <w:rPr>
            <w:rStyle w:val="Hiperpovezava"/>
          </w:rPr>
          <w:t>20</w:t>
        </w:r>
        <w:r w:rsidR="006E79B7">
          <w:rPr>
            <w:rFonts w:asciiTheme="minorHAnsi" w:eastAsiaTheme="minorEastAsia" w:hAnsiTheme="minorHAnsi" w:cstheme="minorBidi"/>
            <w:snapToGrid/>
            <w:sz w:val="22"/>
            <w:szCs w:val="22"/>
            <w:lang w:val="sl-SI" w:eastAsia="sl-SI"/>
          </w:rPr>
          <w:tab/>
        </w:r>
        <w:r w:rsidR="006E79B7" w:rsidRPr="00446BA7">
          <w:rPr>
            <w:rStyle w:val="Hiperpovezava"/>
          </w:rPr>
          <w:t>SUBSTANTIVE LAW</w:t>
        </w:r>
        <w:r w:rsidR="006E79B7">
          <w:rPr>
            <w:webHidden/>
          </w:rPr>
          <w:tab/>
        </w:r>
        <w:r w:rsidR="006E79B7">
          <w:rPr>
            <w:webHidden/>
          </w:rPr>
          <w:fldChar w:fldCharType="begin"/>
        </w:r>
        <w:r w:rsidR="006E79B7">
          <w:rPr>
            <w:webHidden/>
          </w:rPr>
          <w:instrText xml:space="preserve"> PAGEREF _Toc138841916 \h </w:instrText>
        </w:r>
        <w:r w:rsidR="006E79B7">
          <w:rPr>
            <w:webHidden/>
          </w:rPr>
        </w:r>
        <w:r w:rsidR="006E79B7">
          <w:rPr>
            <w:webHidden/>
          </w:rPr>
          <w:fldChar w:fldCharType="separate"/>
        </w:r>
        <w:r w:rsidR="006E79B7">
          <w:rPr>
            <w:webHidden/>
          </w:rPr>
          <w:t>21</w:t>
        </w:r>
        <w:r w:rsidR="006E79B7">
          <w:rPr>
            <w:webHidden/>
          </w:rPr>
          <w:fldChar w:fldCharType="end"/>
        </w:r>
      </w:hyperlink>
    </w:p>
    <w:p w14:paraId="70BAC242" w14:textId="204F03A3" w:rsidR="006E79B7" w:rsidRDefault="00C8088E">
      <w:pPr>
        <w:pStyle w:val="Kazalovsebine1"/>
        <w:rPr>
          <w:rFonts w:asciiTheme="minorHAnsi" w:eastAsiaTheme="minorEastAsia" w:hAnsiTheme="minorHAnsi" w:cstheme="minorBidi"/>
          <w:snapToGrid/>
          <w:sz w:val="22"/>
          <w:szCs w:val="22"/>
          <w:lang w:val="sl-SI" w:eastAsia="sl-SI"/>
        </w:rPr>
      </w:pPr>
      <w:hyperlink w:anchor="_Toc138841917" w:history="1">
        <w:r w:rsidR="006E79B7" w:rsidRPr="00446BA7">
          <w:rPr>
            <w:rStyle w:val="Hiperpovezava"/>
          </w:rPr>
          <w:t>21</w:t>
        </w:r>
        <w:r w:rsidR="006E79B7">
          <w:rPr>
            <w:rFonts w:asciiTheme="minorHAnsi" w:eastAsiaTheme="minorEastAsia" w:hAnsiTheme="minorHAnsi" w:cstheme="minorBidi"/>
            <w:snapToGrid/>
            <w:sz w:val="22"/>
            <w:szCs w:val="22"/>
            <w:lang w:val="sl-SI" w:eastAsia="sl-SI"/>
          </w:rPr>
          <w:tab/>
        </w:r>
        <w:r w:rsidR="006E79B7" w:rsidRPr="00446BA7">
          <w:rPr>
            <w:rStyle w:val="Hiperpovezava"/>
          </w:rPr>
          <w:t>FORCE MAJEURE</w:t>
        </w:r>
        <w:r w:rsidR="006E79B7">
          <w:rPr>
            <w:webHidden/>
          </w:rPr>
          <w:tab/>
        </w:r>
        <w:r w:rsidR="006E79B7">
          <w:rPr>
            <w:webHidden/>
          </w:rPr>
          <w:fldChar w:fldCharType="begin"/>
        </w:r>
        <w:r w:rsidR="006E79B7">
          <w:rPr>
            <w:webHidden/>
          </w:rPr>
          <w:instrText xml:space="preserve"> PAGEREF _Toc138841917 \h </w:instrText>
        </w:r>
        <w:r w:rsidR="006E79B7">
          <w:rPr>
            <w:webHidden/>
          </w:rPr>
        </w:r>
        <w:r w:rsidR="006E79B7">
          <w:rPr>
            <w:webHidden/>
          </w:rPr>
          <w:fldChar w:fldCharType="separate"/>
        </w:r>
        <w:r w:rsidR="006E79B7">
          <w:rPr>
            <w:webHidden/>
          </w:rPr>
          <w:t>21</w:t>
        </w:r>
        <w:r w:rsidR="006E79B7">
          <w:rPr>
            <w:webHidden/>
          </w:rPr>
          <w:fldChar w:fldCharType="end"/>
        </w:r>
      </w:hyperlink>
    </w:p>
    <w:p w14:paraId="47BB5736" w14:textId="7020FA3A" w:rsidR="006E79B7" w:rsidRDefault="00C8088E">
      <w:pPr>
        <w:pStyle w:val="Kazalovsebine1"/>
        <w:rPr>
          <w:rFonts w:asciiTheme="minorHAnsi" w:eastAsiaTheme="minorEastAsia" w:hAnsiTheme="minorHAnsi" w:cstheme="minorBidi"/>
          <w:snapToGrid/>
          <w:sz w:val="22"/>
          <w:szCs w:val="22"/>
          <w:lang w:val="sl-SI" w:eastAsia="sl-SI"/>
        </w:rPr>
      </w:pPr>
      <w:hyperlink w:anchor="_Toc138841918" w:history="1">
        <w:r w:rsidR="006E79B7" w:rsidRPr="00446BA7">
          <w:rPr>
            <w:rStyle w:val="Hiperpovezava"/>
          </w:rPr>
          <w:t>22</w:t>
        </w:r>
        <w:r w:rsidR="006E79B7">
          <w:rPr>
            <w:rFonts w:asciiTheme="minorHAnsi" w:eastAsiaTheme="minorEastAsia" w:hAnsiTheme="minorHAnsi" w:cstheme="minorBidi"/>
            <w:snapToGrid/>
            <w:sz w:val="22"/>
            <w:szCs w:val="22"/>
            <w:lang w:val="sl-SI" w:eastAsia="sl-SI"/>
          </w:rPr>
          <w:tab/>
        </w:r>
        <w:r w:rsidR="006E79B7" w:rsidRPr="00446BA7">
          <w:rPr>
            <w:rStyle w:val="Hiperpovezava"/>
          </w:rPr>
          <w:t>SUSPENSION OF WORK AND TERMINATION</w:t>
        </w:r>
        <w:r w:rsidR="006E79B7">
          <w:rPr>
            <w:webHidden/>
          </w:rPr>
          <w:tab/>
        </w:r>
        <w:r w:rsidR="006E79B7">
          <w:rPr>
            <w:webHidden/>
          </w:rPr>
          <w:fldChar w:fldCharType="begin"/>
        </w:r>
        <w:r w:rsidR="006E79B7">
          <w:rPr>
            <w:webHidden/>
          </w:rPr>
          <w:instrText xml:space="preserve"> PAGEREF _Toc138841918 \h </w:instrText>
        </w:r>
        <w:r w:rsidR="006E79B7">
          <w:rPr>
            <w:webHidden/>
          </w:rPr>
        </w:r>
        <w:r w:rsidR="006E79B7">
          <w:rPr>
            <w:webHidden/>
          </w:rPr>
          <w:fldChar w:fldCharType="separate"/>
        </w:r>
        <w:r w:rsidR="006E79B7">
          <w:rPr>
            <w:webHidden/>
          </w:rPr>
          <w:t>22</w:t>
        </w:r>
        <w:r w:rsidR="006E79B7">
          <w:rPr>
            <w:webHidden/>
          </w:rPr>
          <w:fldChar w:fldCharType="end"/>
        </w:r>
      </w:hyperlink>
    </w:p>
    <w:p w14:paraId="790D888F" w14:textId="4E2533EA" w:rsidR="006E79B7" w:rsidRDefault="00C8088E">
      <w:pPr>
        <w:pStyle w:val="Kazalovsebine1"/>
        <w:rPr>
          <w:rFonts w:asciiTheme="minorHAnsi" w:eastAsiaTheme="minorEastAsia" w:hAnsiTheme="minorHAnsi" w:cstheme="minorBidi"/>
          <w:snapToGrid/>
          <w:sz w:val="22"/>
          <w:szCs w:val="22"/>
          <w:lang w:val="sl-SI" w:eastAsia="sl-SI"/>
        </w:rPr>
      </w:pPr>
      <w:hyperlink w:anchor="_Toc138841919" w:history="1">
        <w:r w:rsidR="006E79B7" w:rsidRPr="00446BA7">
          <w:rPr>
            <w:rStyle w:val="Hiperpovezava"/>
          </w:rPr>
          <w:t>23</w:t>
        </w:r>
        <w:r w:rsidR="006E79B7">
          <w:rPr>
            <w:rFonts w:asciiTheme="minorHAnsi" w:eastAsiaTheme="minorEastAsia" w:hAnsiTheme="minorHAnsi" w:cstheme="minorBidi"/>
            <w:snapToGrid/>
            <w:sz w:val="22"/>
            <w:szCs w:val="22"/>
            <w:lang w:val="sl-SI" w:eastAsia="sl-SI"/>
          </w:rPr>
          <w:tab/>
        </w:r>
        <w:r w:rsidR="006E79B7" w:rsidRPr="00446BA7">
          <w:rPr>
            <w:rStyle w:val="Hiperpovezava"/>
          </w:rPr>
          <w:t>CHANGES</w:t>
        </w:r>
        <w:r w:rsidR="006E79B7">
          <w:rPr>
            <w:webHidden/>
          </w:rPr>
          <w:tab/>
        </w:r>
        <w:r w:rsidR="006E79B7">
          <w:rPr>
            <w:webHidden/>
          </w:rPr>
          <w:fldChar w:fldCharType="begin"/>
        </w:r>
        <w:r w:rsidR="006E79B7">
          <w:rPr>
            <w:webHidden/>
          </w:rPr>
          <w:instrText xml:space="preserve"> PAGEREF _Toc138841919 \h </w:instrText>
        </w:r>
        <w:r w:rsidR="006E79B7">
          <w:rPr>
            <w:webHidden/>
          </w:rPr>
        </w:r>
        <w:r w:rsidR="006E79B7">
          <w:rPr>
            <w:webHidden/>
          </w:rPr>
          <w:fldChar w:fldCharType="separate"/>
        </w:r>
        <w:r w:rsidR="006E79B7">
          <w:rPr>
            <w:webHidden/>
          </w:rPr>
          <w:t>26</w:t>
        </w:r>
        <w:r w:rsidR="006E79B7">
          <w:rPr>
            <w:webHidden/>
          </w:rPr>
          <w:fldChar w:fldCharType="end"/>
        </w:r>
      </w:hyperlink>
    </w:p>
    <w:p w14:paraId="173CBCE7" w14:textId="1FBABD40" w:rsidR="006E79B7" w:rsidRDefault="00C8088E">
      <w:pPr>
        <w:pStyle w:val="Kazalovsebine1"/>
        <w:rPr>
          <w:rFonts w:asciiTheme="minorHAnsi" w:eastAsiaTheme="minorEastAsia" w:hAnsiTheme="minorHAnsi" w:cstheme="minorBidi"/>
          <w:snapToGrid/>
          <w:sz w:val="22"/>
          <w:szCs w:val="22"/>
          <w:lang w:val="sl-SI" w:eastAsia="sl-SI"/>
        </w:rPr>
      </w:pPr>
      <w:hyperlink w:anchor="_Toc138841920" w:history="1">
        <w:r w:rsidR="006E79B7" w:rsidRPr="00446BA7">
          <w:rPr>
            <w:rStyle w:val="Hiperpovezava"/>
          </w:rPr>
          <w:t>24</w:t>
        </w:r>
        <w:r w:rsidR="006E79B7">
          <w:rPr>
            <w:rFonts w:asciiTheme="minorHAnsi" w:eastAsiaTheme="minorEastAsia" w:hAnsiTheme="minorHAnsi" w:cstheme="minorBidi"/>
            <w:snapToGrid/>
            <w:sz w:val="22"/>
            <w:szCs w:val="22"/>
            <w:lang w:val="sl-SI" w:eastAsia="sl-SI"/>
          </w:rPr>
          <w:tab/>
        </w:r>
        <w:r w:rsidR="006E79B7" w:rsidRPr="00446BA7">
          <w:rPr>
            <w:rStyle w:val="Hiperpovezava"/>
          </w:rPr>
          <w:t>ANTI-CORRUPTION CLAUSE</w:t>
        </w:r>
        <w:r w:rsidR="006E79B7">
          <w:rPr>
            <w:webHidden/>
          </w:rPr>
          <w:tab/>
        </w:r>
        <w:r w:rsidR="006E79B7">
          <w:rPr>
            <w:webHidden/>
          </w:rPr>
          <w:fldChar w:fldCharType="begin"/>
        </w:r>
        <w:r w:rsidR="006E79B7">
          <w:rPr>
            <w:webHidden/>
          </w:rPr>
          <w:instrText xml:space="preserve"> PAGEREF _Toc138841920 \h </w:instrText>
        </w:r>
        <w:r w:rsidR="006E79B7">
          <w:rPr>
            <w:webHidden/>
          </w:rPr>
        </w:r>
        <w:r w:rsidR="006E79B7">
          <w:rPr>
            <w:webHidden/>
          </w:rPr>
          <w:fldChar w:fldCharType="separate"/>
        </w:r>
        <w:r w:rsidR="006E79B7">
          <w:rPr>
            <w:webHidden/>
          </w:rPr>
          <w:t>27</w:t>
        </w:r>
        <w:r w:rsidR="006E79B7">
          <w:rPr>
            <w:webHidden/>
          </w:rPr>
          <w:fldChar w:fldCharType="end"/>
        </w:r>
      </w:hyperlink>
    </w:p>
    <w:p w14:paraId="1027B393" w14:textId="477769D2" w:rsidR="006E79B7" w:rsidRDefault="00C8088E">
      <w:pPr>
        <w:pStyle w:val="Kazalovsebine1"/>
        <w:rPr>
          <w:rFonts w:asciiTheme="minorHAnsi" w:eastAsiaTheme="minorEastAsia" w:hAnsiTheme="minorHAnsi" w:cstheme="minorBidi"/>
          <w:snapToGrid/>
          <w:sz w:val="22"/>
          <w:szCs w:val="22"/>
          <w:lang w:val="sl-SI" w:eastAsia="sl-SI"/>
        </w:rPr>
      </w:pPr>
      <w:hyperlink w:anchor="_Toc138841921" w:history="1">
        <w:r w:rsidR="006E79B7" w:rsidRPr="00446BA7">
          <w:rPr>
            <w:rStyle w:val="Hiperpovezava"/>
          </w:rPr>
          <w:t>25</w:t>
        </w:r>
        <w:r w:rsidR="006E79B7">
          <w:rPr>
            <w:rFonts w:asciiTheme="minorHAnsi" w:eastAsiaTheme="minorEastAsia" w:hAnsiTheme="minorHAnsi" w:cstheme="minorBidi"/>
            <w:snapToGrid/>
            <w:sz w:val="22"/>
            <w:szCs w:val="22"/>
            <w:lang w:val="sl-SI" w:eastAsia="sl-SI"/>
          </w:rPr>
          <w:tab/>
        </w:r>
        <w:r w:rsidR="006E79B7" w:rsidRPr="00446BA7">
          <w:rPr>
            <w:rStyle w:val="Hiperpovezava"/>
          </w:rPr>
          <w:t>SOCIAL CLAUSE</w:t>
        </w:r>
        <w:r w:rsidR="006E79B7">
          <w:rPr>
            <w:webHidden/>
          </w:rPr>
          <w:tab/>
        </w:r>
        <w:r w:rsidR="006E79B7">
          <w:rPr>
            <w:webHidden/>
          </w:rPr>
          <w:fldChar w:fldCharType="begin"/>
        </w:r>
        <w:r w:rsidR="006E79B7">
          <w:rPr>
            <w:webHidden/>
          </w:rPr>
          <w:instrText xml:space="preserve"> PAGEREF _Toc138841921 \h </w:instrText>
        </w:r>
        <w:r w:rsidR="006E79B7">
          <w:rPr>
            <w:webHidden/>
          </w:rPr>
        </w:r>
        <w:r w:rsidR="006E79B7">
          <w:rPr>
            <w:webHidden/>
          </w:rPr>
          <w:fldChar w:fldCharType="separate"/>
        </w:r>
        <w:r w:rsidR="006E79B7">
          <w:rPr>
            <w:webHidden/>
          </w:rPr>
          <w:t>28</w:t>
        </w:r>
        <w:r w:rsidR="006E79B7">
          <w:rPr>
            <w:webHidden/>
          </w:rPr>
          <w:fldChar w:fldCharType="end"/>
        </w:r>
      </w:hyperlink>
    </w:p>
    <w:p w14:paraId="5E20D715" w14:textId="2AC2A6C9" w:rsidR="006E79B7" w:rsidRDefault="00C8088E">
      <w:pPr>
        <w:pStyle w:val="Kazalovsebine1"/>
        <w:rPr>
          <w:rFonts w:asciiTheme="minorHAnsi" w:eastAsiaTheme="minorEastAsia" w:hAnsiTheme="minorHAnsi" w:cstheme="minorBidi"/>
          <w:snapToGrid/>
          <w:sz w:val="22"/>
          <w:szCs w:val="22"/>
          <w:lang w:val="sl-SI" w:eastAsia="sl-SI"/>
        </w:rPr>
      </w:pPr>
      <w:hyperlink w:anchor="_Toc138841922" w:history="1">
        <w:r w:rsidR="006E79B7" w:rsidRPr="00446BA7">
          <w:rPr>
            <w:rStyle w:val="Hiperpovezava"/>
            <w:lang w:val="en-US"/>
          </w:rPr>
          <w:t>26</w:t>
        </w:r>
        <w:r w:rsidR="006E79B7">
          <w:rPr>
            <w:rFonts w:asciiTheme="minorHAnsi" w:eastAsiaTheme="minorEastAsia" w:hAnsiTheme="minorHAnsi" w:cstheme="minorBidi"/>
            <w:snapToGrid/>
            <w:sz w:val="22"/>
            <w:szCs w:val="22"/>
            <w:lang w:val="sl-SI" w:eastAsia="sl-SI"/>
          </w:rPr>
          <w:tab/>
        </w:r>
        <w:r w:rsidR="006E79B7" w:rsidRPr="00446BA7">
          <w:rPr>
            <w:rStyle w:val="Hiperpovezava"/>
            <w:lang w:val="en-US"/>
          </w:rPr>
          <w:t>OTHER PROVISIONS</w:t>
        </w:r>
        <w:r w:rsidR="006E79B7">
          <w:rPr>
            <w:webHidden/>
          </w:rPr>
          <w:tab/>
        </w:r>
        <w:r w:rsidR="006E79B7">
          <w:rPr>
            <w:webHidden/>
          </w:rPr>
          <w:fldChar w:fldCharType="begin"/>
        </w:r>
        <w:r w:rsidR="006E79B7">
          <w:rPr>
            <w:webHidden/>
          </w:rPr>
          <w:instrText xml:space="preserve"> PAGEREF _Toc138841922 \h </w:instrText>
        </w:r>
        <w:r w:rsidR="006E79B7">
          <w:rPr>
            <w:webHidden/>
          </w:rPr>
        </w:r>
        <w:r w:rsidR="006E79B7">
          <w:rPr>
            <w:webHidden/>
          </w:rPr>
          <w:fldChar w:fldCharType="separate"/>
        </w:r>
        <w:r w:rsidR="006E79B7">
          <w:rPr>
            <w:webHidden/>
          </w:rPr>
          <w:t>28</w:t>
        </w:r>
        <w:r w:rsidR="006E79B7">
          <w:rPr>
            <w:webHidden/>
          </w:rPr>
          <w:fldChar w:fldCharType="end"/>
        </w:r>
      </w:hyperlink>
    </w:p>
    <w:p w14:paraId="2CE821D0" w14:textId="675EA39E" w:rsidR="006E79B7" w:rsidRDefault="00C8088E">
      <w:pPr>
        <w:pStyle w:val="Kazalovsebine1"/>
        <w:rPr>
          <w:rFonts w:asciiTheme="minorHAnsi" w:eastAsiaTheme="minorEastAsia" w:hAnsiTheme="minorHAnsi" w:cstheme="minorBidi"/>
          <w:snapToGrid/>
          <w:sz w:val="22"/>
          <w:szCs w:val="22"/>
          <w:lang w:val="sl-SI" w:eastAsia="sl-SI"/>
        </w:rPr>
      </w:pPr>
      <w:hyperlink w:anchor="_Toc138841923" w:history="1">
        <w:r w:rsidR="006E79B7" w:rsidRPr="00446BA7">
          <w:rPr>
            <w:rStyle w:val="Hiperpovezava"/>
          </w:rPr>
          <w:t>27</w:t>
        </w:r>
        <w:r w:rsidR="006E79B7">
          <w:rPr>
            <w:rFonts w:asciiTheme="minorHAnsi" w:eastAsiaTheme="minorEastAsia" w:hAnsiTheme="minorHAnsi" w:cstheme="minorBidi"/>
            <w:snapToGrid/>
            <w:sz w:val="22"/>
            <w:szCs w:val="22"/>
            <w:lang w:val="sl-SI" w:eastAsia="sl-SI"/>
          </w:rPr>
          <w:tab/>
        </w:r>
        <w:r w:rsidR="006E79B7" w:rsidRPr="00446BA7">
          <w:rPr>
            <w:rStyle w:val="Hiperpovezava"/>
          </w:rPr>
          <w:t>ASSIGNMENT</w:t>
        </w:r>
        <w:r w:rsidR="006E79B7">
          <w:rPr>
            <w:webHidden/>
          </w:rPr>
          <w:tab/>
        </w:r>
        <w:r w:rsidR="006E79B7">
          <w:rPr>
            <w:webHidden/>
          </w:rPr>
          <w:fldChar w:fldCharType="begin"/>
        </w:r>
        <w:r w:rsidR="006E79B7">
          <w:rPr>
            <w:webHidden/>
          </w:rPr>
          <w:instrText xml:space="preserve"> PAGEREF _Toc138841923 \h </w:instrText>
        </w:r>
        <w:r w:rsidR="006E79B7">
          <w:rPr>
            <w:webHidden/>
          </w:rPr>
        </w:r>
        <w:r w:rsidR="006E79B7">
          <w:rPr>
            <w:webHidden/>
          </w:rPr>
          <w:fldChar w:fldCharType="separate"/>
        </w:r>
        <w:r w:rsidR="006E79B7">
          <w:rPr>
            <w:webHidden/>
          </w:rPr>
          <w:t>30</w:t>
        </w:r>
        <w:r w:rsidR="006E79B7">
          <w:rPr>
            <w:webHidden/>
          </w:rPr>
          <w:fldChar w:fldCharType="end"/>
        </w:r>
      </w:hyperlink>
    </w:p>
    <w:p w14:paraId="6065F297" w14:textId="02BD9C28" w:rsidR="006E79B7" w:rsidRDefault="00C8088E">
      <w:pPr>
        <w:pStyle w:val="Kazalovsebine1"/>
        <w:rPr>
          <w:rFonts w:asciiTheme="minorHAnsi" w:eastAsiaTheme="minorEastAsia" w:hAnsiTheme="minorHAnsi" w:cstheme="minorBidi"/>
          <w:snapToGrid/>
          <w:sz w:val="22"/>
          <w:szCs w:val="22"/>
          <w:lang w:val="sl-SI" w:eastAsia="sl-SI"/>
        </w:rPr>
      </w:pPr>
      <w:hyperlink w:anchor="_Toc138841924" w:history="1">
        <w:r w:rsidR="006E79B7" w:rsidRPr="00446BA7">
          <w:rPr>
            <w:rStyle w:val="Hiperpovezava"/>
          </w:rPr>
          <w:t>28</w:t>
        </w:r>
        <w:r w:rsidR="006E79B7">
          <w:rPr>
            <w:rFonts w:asciiTheme="minorHAnsi" w:eastAsiaTheme="minorEastAsia" w:hAnsiTheme="minorHAnsi" w:cstheme="minorBidi"/>
            <w:snapToGrid/>
            <w:sz w:val="22"/>
            <w:szCs w:val="22"/>
            <w:lang w:val="sl-SI" w:eastAsia="sl-SI"/>
          </w:rPr>
          <w:tab/>
        </w:r>
        <w:r w:rsidR="006E79B7" w:rsidRPr="00446BA7">
          <w:rPr>
            <w:rStyle w:val="Hiperpovezava"/>
          </w:rPr>
          <w:t>ENTIRE AGREEMENT</w:t>
        </w:r>
        <w:r w:rsidR="006E79B7">
          <w:rPr>
            <w:webHidden/>
          </w:rPr>
          <w:tab/>
        </w:r>
        <w:r w:rsidR="006E79B7">
          <w:rPr>
            <w:webHidden/>
          </w:rPr>
          <w:fldChar w:fldCharType="begin"/>
        </w:r>
        <w:r w:rsidR="006E79B7">
          <w:rPr>
            <w:webHidden/>
          </w:rPr>
          <w:instrText xml:space="preserve"> PAGEREF _Toc138841924 \h </w:instrText>
        </w:r>
        <w:r w:rsidR="006E79B7">
          <w:rPr>
            <w:webHidden/>
          </w:rPr>
        </w:r>
        <w:r w:rsidR="006E79B7">
          <w:rPr>
            <w:webHidden/>
          </w:rPr>
          <w:fldChar w:fldCharType="separate"/>
        </w:r>
        <w:r w:rsidR="006E79B7">
          <w:rPr>
            <w:webHidden/>
          </w:rPr>
          <w:t>30</w:t>
        </w:r>
        <w:r w:rsidR="006E79B7">
          <w:rPr>
            <w:webHidden/>
          </w:rPr>
          <w:fldChar w:fldCharType="end"/>
        </w:r>
      </w:hyperlink>
    </w:p>
    <w:p w14:paraId="42187661" w14:textId="198E2EC2" w:rsidR="006E79B7" w:rsidRDefault="00C8088E">
      <w:pPr>
        <w:pStyle w:val="Kazalovsebine1"/>
        <w:rPr>
          <w:rFonts w:asciiTheme="minorHAnsi" w:eastAsiaTheme="minorEastAsia" w:hAnsiTheme="minorHAnsi" w:cstheme="minorBidi"/>
          <w:snapToGrid/>
          <w:sz w:val="22"/>
          <w:szCs w:val="22"/>
          <w:lang w:val="sl-SI" w:eastAsia="sl-SI"/>
        </w:rPr>
      </w:pPr>
      <w:hyperlink w:anchor="_Toc138841925" w:history="1">
        <w:r w:rsidR="006E79B7" w:rsidRPr="00446BA7">
          <w:rPr>
            <w:rStyle w:val="Hiperpovezava"/>
          </w:rPr>
          <w:t>29</w:t>
        </w:r>
        <w:r w:rsidR="006E79B7">
          <w:rPr>
            <w:rFonts w:asciiTheme="minorHAnsi" w:eastAsiaTheme="minorEastAsia" w:hAnsiTheme="minorHAnsi" w:cstheme="minorBidi"/>
            <w:snapToGrid/>
            <w:sz w:val="22"/>
            <w:szCs w:val="22"/>
            <w:lang w:val="sl-SI" w:eastAsia="sl-SI"/>
          </w:rPr>
          <w:tab/>
        </w:r>
        <w:r w:rsidR="006E79B7" w:rsidRPr="00446BA7">
          <w:rPr>
            <w:rStyle w:val="Hiperpovezava"/>
          </w:rPr>
          <w:t>LANGUAGE</w:t>
        </w:r>
        <w:r w:rsidR="006E79B7">
          <w:rPr>
            <w:webHidden/>
          </w:rPr>
          <w:tab/>
        </w:r>
        <w:r w:rsidR="006E79B7">
          <w:rPr>
            <w:webHidden/>
          </w:rPr>
          <w:fldChar w:fldCharType="begin"/>
        </w:r>
        <w:r w:rsidR="006E79B7">
          <w:rPr>
            <w:webHidden/>
          </w:rPr>
          <w:instrText xml:space="preserve"> PAGEREF _Toc138841925 \h </w:instrText>
        </w:r>
        <w:r w:rsidR="006E79B7">
          <w:rPr>
            <w:webHidden/>
          </w:rPr>
        </w:r>
        <w:r w:rsidR="006E79B7">
          <w:rPr>
            <w:webHidden/>
          </w:rPr>
          <w:fldChar w:fldCharType="separate"/>
        </w:r>
        <w:r w:rsidR="006E79B7">
          <w:rPr>
            <w:webHidden/>
          </w:rPr>
          <w:t>31</w:t>
        </w:r>
        <w:r w:rsidR="006E79B7">
          <w:rPr>
            <w:webHidden/>
          </w:rPr>
          <w:fldChar w:fldCharType="end"/>
        </w:r>
      </w:hyperlink>
    </w:p>
    <w:p w14:paraId="3F8233D1" w14:textId="4A387D6F" w:rsidR="006E79B7" w:rsidRDefault="00C8088E">
      <w:pPr>
        <w:pStyle w:val="Kazalovsebine1"/>
        <w:rPr>
          <w:rFonts w:asciiTheme="minorHAnsi" w:eastAsiaTheme="minorEastAsia" w:hAnsiTheme="minorHAnsi" w:cstheme="minorBidi"/>
          <w:snapToGrid/>
          <w:sz w:val="22"/>
          <w:szCs w:val="22"/>
          <w:lang w:val="sl-SI" w:eastAsia="sl-SI"/>
        </w:rPr>
      </w:pPr>
      <w:hyperlink w:anchor="_Toc138841926" w:history="1">
        <w:r w:rsidR="006E79B7" w:rsidRPr="00446BA7">
          <w:rPr>
            <w:rStyle w:val="Hiperpovezava"/>
          </w:rPr>
          <w:t>30</w:t>
        </w:r>
        <w:r w:rsidR="006E79B7">
          <w:rPr>
            <w:rFonts w:asciiTheme="minorHAnsi" w:eastAsiaTheme="minorEastAsia" w:hAnsiTheme="minorHAnsi" w:cstheme="minorBidi"/>
            <w:snapToGrid/>
            <w:sz w:val="22"/>
            <w:szCs w:val="22"/>
            <w:lang w:val="sl-SI" w:eastAsia="sl-SI"/>
          </w:rPr>
          <w:tab/>
        </w:r>
        <w:r w:rsidR="006E79B7" w:rsidRPr="00446BA7">
          <w:rPr>
            <w:rStyle w:val="Hiperpovezava"/>
          </w:rPr>
          <w:t>EFFECTIVE DATE OF CONTRACT</w:t>
        </w:r>
        <w:r w:rsidR="006E79B7">
          <w:rPr>
            <w:webHidden/>
          </w:rPr>
          <w:tab/>
        </w:r>
        <w:r w:rsidR="006E79B7">
          <w:rPr>
            <w:webHidden/>
          </w:rPr>
          <w:fldChar w:fldCharType="begin"/>
        </w:r>
        <w:r w:rsidR="006E79B7">
          <w:rPr>
            <w:webHidden/>
          </w:rPr>
          <w:instrText xml:space="preserve"> PAGEREF _Toc138841926 \h </w:instrText>
        </w:r>
        <w:r w:rsidR="006E79B7">
          <w:rPr>
            <w:webHidden/>
          </w:rPr>
        </w:r>
        <w:r w:rsidR="006E79B7">
          <w:rPr>
            <w:webHidden/>
          </w:rPr>
          <w:fldChar w:fldCharType="separate"/>
        </w:r>
        <w:r w:rsidR="006E79B7">
          <w:rPr>
            <w:webHidden/>
          </w:rPr>
          <w:t>31</w:t>
        </w:r>
        <w:r w:rsidR="006E79B7">
          <w:rPr>
            <w:webHidden/>
          </w:rPr>
          <w:fldChar w:fldCharType="end"/>
        </w:r>
      </w:hyperlink>
    </w:p>
    <w:p w14:paraId="010AA4D5" w14:textId="737FA170" w:rsidR="006E79B7" w:rsidRDefault="00C8088E">
      <w:pPr>
        <w:pStyle w:val="Kazalovsebine1"/>
        <w:rPr>
          <w:rFonts w:asciiTheme="minorHAnsi" w:eastAsiaTheme="minorEastAsia" w:hAnsiTheme="minorHAnsi" w:cstheme="minorBidi"/>
          <w:snapToGrid/>
          <w:sz w:val="22"/>
          <w:szCs w:val="22"/>
          <w:lang w:val="sl-SI" w:eastAsia="sl-SI"/>
        </w:rPr>
      </w:pPr>
      <w:hyperlink w:anchor="_Toc138841927" w:history="1">
        <w:r w:rsidR="006E79B7" w:rsidRPr="00446BA7">
          <w:rPr>
            <w:rStyle w:val="Hiperpovezava"/>
          </w:rPr>
          <w:t>31</w:t>
        </w:r>
        <w:r w:rsidR="006E79B7">
          <w:rPr>
            <w:rFonts w:asciiTheme="minorHAnsi" w:eastAsiaTheme="minorEastAsia" w:hAnsiTheme="minorHAnsi" w:cstheme="minorBidi"/>
            <w:snapToGrid/>
            <w:sz w:val="22"/>
            <w:szCs w:val="22"/>
            <w:lang w:val="sl-SI" w:eastAsia="sl-SI"/>
          </w:rPr>
          <w:tab/>
        </w:r>
        <w:r w:rsidR="006E79B7" w:rsidRPr="00446BA7">
          <w:rPr>
            <w:rStyle w:val="Hiperpovezava"/>
          </w:rPr>
          <w:t>NOTICES</w:t>
        </w:r>
        <w:r w:rsidR="006E79B7">
          <w:rPr>
            <w:webHidden/>
          </w:rPr>
          <w:tab/>
        </w:r>
        <w:r w:rsidR="006E79B7">
          <w:rPr>
            <w:webHidden/>
          </w:rPr>
          <w:fldChar w:fldCharType="begin"/>
        </w:r>
        <w:r w:rsidR="006E79B7">
          <w:rPr>
            <w:webHidden/>
          </w:rPr>
          <w:instrText xml:space="preserve"> PAGEREF _Toc138841927 \h </w:instrText>
        </w:r>
        <w:r w:rsidR="006E79B7">
          <w:rPr>
            <w:webHidden/>
          </w:rPr>
        </w:r>
        <w:r w:rsidR="006E79B7">
          <w:rPr>
            <w:webHidden/>
          </w:rPr>
          <w:fldChar w:fldCharType="separate"/>
        </w:r>
        <w:r w:rsidR="006E79B7">
          <w:rPr>
            <w:webHidden/>
          </w:rPr>
          <w:t>32</w:t>
        </w:r>
        <w:r w:rsidR="006E79B7">
          <w:rPr>
            <w:webHidden/>
          </w:rPr>
          <w:fldChar w:fldCharType="end"/>
        </w:r>
      </w:hyperlink>
    </w:p>
    <w:p w14:paraId="106232EF" w14:textId="7B418CAA" w:rsidR="006E79B7" w:rsidRDefault="00C8088E">
      <w:pPr>
        <w:pStyle w:val="Kazalovsebine1"/>
        <w:rPr>
          <w:rFonts w:asciiTheme="minorHAnsi" w:eastAsiaTheme="minorEastAsia" w:hAnsiTheme="minorHAnsi" w:cstheme="minorBidi"/>
          <w:snapToGrid/>
          <w:sz w:val="22"/>
          <w:szCs w:val="22"/>
          <w:lang w:val="sl-SI" w:eastAsia="sl-SI"/>
        </w:rPr>
      </w:pPr>
      <w:hyperlink w:anchor="_Toc138841928" w:history="1">
        <w:r w:rsidR="006E79B7" w:rsidRPr="00446BA7">
          <w:rPr>
            <w:rStyle w:val="Hiperpovezava"/>
          </w:rPr>
          <w:t>32</w:t>
        </w:r>
        <w:r w:rsidR="006E79B7">
          <w:rPr>
            <w:rFonts w:asciiTheme="minorHAnsi" w:eastAsiaTheme="minorEastAsia" w:hAnsiTheme="minorHAnsi" w:cstheme="minorBidi"/>
            <w:snapToGrid/>
            <w:sz w:val="22"/>
            <w:szCs w:val="22"/>
            <w:lang w:val="sl-SI" w:eastAsia="sl-SI"/>
          </w:rPr>
          <w:tab/>
        </w:r>
        <w:r w:rsidR="006E79B7" w:rsidRPr="00446BA7">
          <w:rPr>
            <w:rStyle w:val="Hiperpovezava"/>
          </w:rPr>
          <w:t>ATTACHMENTS</w:t>
        </w:r>
        <w:r w:rsidR="006E79B7">
          <w:rPr>
            <w:webHidden/>
          </w:rPr>
          <w:tab/>
        </w:r>
        <w:r w:rsidR="006E79B7">
          <w:rPr>
            <w:webHidden/>
          </w:rPr>
          <w:fldChar w:fldCharType="begin"/>
        </w:r>
        <w:r w:rsidR="006E79B7">
          <w:rPr>
            <w:webHidden/>
          </w:rPr>
          <w:instrText xml:space="preserve"> PAGEREF _Toc138841928 \h </w:instrText>
        </w:r>
        <w:r w:rsidR="006E79B7">
          <w:rPr>
            <w:webHidden/>
          </w:rPr>
        </w:r>
        <w:r w:rsidR="006E79B7">
          <w:rPr>
            <w:webHidden/>
          </w:rPr>
          <w:fldChar w:fldCharType="separate"/>
        </w:r>
        <w:r w:rsidR="006E79B7">
          <w:rPr>
            <w:webHidden/>
          </w:rPr>
          <w:t>33</w:t>
        </w:r>
        <w:r w:rsidR="006E79B7">
          <w:rPr>
            <w:webHidden/>
          </w:rPr>
          <w:fldChar w:fldCharType="end"/>
        </w:r>
      </w:hyperlink>
    </w:p>
    <w:p w14:paraId="4F8EAF87" w14:textId="2248AD1B"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Naslov1"/>
      </w:pPr>
      <w:bookmarkStart w:id="4" w:name="_Toc439841459"/>
      <w:bookmarkStart w:id="5" w:name="_Toc138841896"/>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proofErr w:type="spellStart"/>
      <w:r w:rsidR="00243304">
        <w:rPr>
          <w:spacing w:val="-3"/>
        </w:rPr>
        <w:t>Gorazd</w:t>
      </w:r>
      <w:proofErr w:type="spellEnd"/>
      <w:r w:rsidR="00243304">
        <w:rPr>
          <w:spacing w:val="-3"/>
        </w:rPr>
        <w:t xml:space="preserve">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proofErr w:type="spellStart"/>
      <w:r w:rsidR="00A235BE">
        <w:rPr>
          <w:spacing w:val="-3"/>
        </w:rPr>
        <w:t>Saša</w:t>
      </w:r>
      <w:proofErr w:type="spellEnd"/>
      <w:r w:rsidR="00A235BE">
        <w:rPr>
          <w:spacing w:val="-3"/>
        </w:rPr>
        <w:t xml:space="preserve"> </w:t>
      </w:r>
      <w:proofErr w:type="spellStart"/>
      <w:r w:rsidR="00A235BE">
        <w:rPr>
          <w:spacing w:val="-3"/>
        </w:rPr>
        <w:t>Medaković</w:t>
      </w:r>
      <w:proofErr w:type="spellEnd"/>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5A3AB586"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562743">
        <w:rPr>
          <w:spacing w:val="-3"/>
        </w:rPr>
        <w:t xml:space="preserve">No. </w:t>
      </w:r>
      <w:r w:rsidR="00562743">
        <w:t xml:space="preserve">TS ISI-08/23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5BCC93E1"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0D5704">
        <w:rPr>
          <w:spacing w:val="-3"/>
        </w:rPr>
        <w:t xml:space="preserve">No. </w:t>
      </w:r>
      <w:r w:rsidR="000D5704">
        <w:t xml:space="preserve">TS ISI-08/23 </w:t>
      </w:r>
      <w:r w:rsidRPr="00B26176">
        <w:rPr>
          <w:spacing w:val="-3"/>
        </w:rPr>
        <w:t>and other contractual documents.</w:t>
      </w:r>
    </w:p>
    <w:p w14:paraId="2B5F0D1F" w14:textId="77777777" w:rsidR="004F496C" w:rsidRDefault="004F496C" w:rsidP="00B26176">
      <w:pPr>
        <w:ind w:left="709" w:right="141"/>
        <w:jc w:val="both"/>
        <w:rPr>
          <w:spacing w:val="-3"/>
        </w:rPr>
      </w:pPr>
    </w:p>
    <w:p w14:paraId="78872A3C" w14:textId="77777777" w:rsidR="004F496C" w:rsidRPr="0031730C" w:rsidRDefault="004F496C" w:rsidP="0058464D">
      <w:pPr>
        <w:ind w:left="709" w:right="148"/>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35700BB7" w:rsidR="00D52C20" w:rsidRPr="00D52C20" w:rsidRDefault="000D5704" w:rsidP="004162E2">
      <w:pPr>
        <w:ind w:left="709" w:right="141"/>
        <w:rPr>
          <w:b/>
        </w:rPr>
      </w:pPr>
      <w:r w:rsidRPr="00E6567C">
        <w:rPr>
          <w:b/>
          <w:bCs/>
        </w:rPr>
        <w:t>TS ISI-08/23</w:t>
      </w:r>
      <w:r>
        <w:t xml:space="preserve"> </w:t>
      </w:r>
      <w:r w:rsidR="00466CE7" w:rsidRPr="00173E59">
        <w:rPr>
          <w:i/>
        </w:rPr>
        <w:t>shall</w:t>
      </w:r>
      <w:r w:rsidR="00D548A1" w:rsidRPr="00173E59">
        <w:t xml:space="preserve"> </w:t>
      </w:r>
      <w:r w:rsidR="00D52C20">
        <w:t xml:space="preserve">mean </w:t>
      </w:r>
      <w:r w:rsidR="004E069E">
        <w:t>Technical</w:t>
      </w:r>
      <w:r w:rsidR="000C5FE1">
        <w:t xml:space="preserve"> Specification</w:t>
      </w:r>
      <w:r w:rsidR="00714576">
        <w:t xml:space="preserve"> </w:t>
      </w:r>
      <w:r w:rsidR="006B6249">
        <w:t>No</w:t>
      </w:r>
      <w:r>
        <w:t xml:space="preserve">. TS ISI-08/23 </w:t>
      </w:r>
      <w:r w:rsidR="00714576">
        <w:t xml:space="preserve">for </w:t>
      </w:r>
      <w:r w:rsidRPr="00170E4A">
        <w:rPr>
          <w:lang w:val="en-US"/>
        </w:rPr>
        <w:t>NPP-</w:t>
      </w:r>
      <w:proofErr w:type="spellStart"/>
      <w:r w:rsidRPr="00170E4A">
        <w:rPr>
          <w:lang w:val="en-US"/>
        </w:rPr>
        <w:t>Krško</w:t>
      </w:r>
      <w:proofErr w:type="spellEnd"/>
      <w:r w:rsidRPr="00170E4A">
        <w:rPr>
          <w:lang w:val="en-US"/>
        </w:rPr>
        <w:t xml:space="preserve"> Steam Generators Eddy Current Inspection in Outage 202</w:t>
      </w:r>
      <w:r>
        <w:rPr>
          <w:lang w:val="en-US"/>
        </w:rPr>
        <w:t>4</w:t>
      </w:r>
      <w:r w:rsidRPr="000D720B">
        <w:rPr>
          <w:lang w:val="en-US"/>
        </w:rPr>
        <w:t>, Rev. 0</w:t>
      </w:r>
      <w:r>
        <w:rPr>
          <w:lang w:val="en-US"/>
        </w:rPr>
        <w: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6314D5C8" w14:textId="77777777" w:rsidR="00E6567C" w:rsidRDefault="00E6567C" w:rsidP="00E6567C">
      <w:pPr>
        <w:ind w:left="709" w:right="148"/>
        <w:jc w:val="both"/>
        <w:rPr>
          <w:spacing w:val="-3"/>
          <w:lang w:val="en-US"/>
        </w:rPr>
      </w:pPr>
      <w:r w:rsidRPr="00E25EE0">
        <w:rPr>
          <w:b/>
          <w:spacing w:val="-3"/>
          <w:lang w:val="en-US"/>
        </w:rPr>
        <w:t xml:space="preserve">ECT </w:t>
      </w:r>
      <w:r w:rsidRPr="00E25EE0">
        <w:rPr>
          <w:spacing w:val="-3"/>
          <w:lang w:val="en-US"/>
        </w:rPr>
        <w:t>shall mean Eddy Current Testing as defined in</w:t>
      </w:r>
      <w:r>
        <w:rPr>
          <w:spacing w:val="-3"/>
          <w:lang w:val="en-US"/>
        </w:rPr>
        <w:t xml:space="preserve"> NEK Technical Specification.</w:t>
      </w:r>
    </w:p>
    <w:p w14:paraId="315A54FD" w14:textId="77777777" w:rsidR="00E6567C" w:rsidRDefault="00E6567C" w:rsidP="00E6567C">
      <w:pPr>
        <w:ind w:left="709" w:right="148"/>
        <w:jc w:val="both"/>
        <w:rPr>
          <w:spacing w:val="-3"/>
          <w:lang w:val="en-US"/>
        </w:rPr>
      </w:pPr>
    </w:p>
    <w:p w14:paraId="717B46FF" w14:textId="77777777" w:rsidR="00E6567C" w:rsidRDefault="00E6567C" w:rsidP="00E6567C">
      <w:pPr>
        <w:ind w:left="709" w:right="148"/>
        <w:jc w:val="both"/>
        <w:rPr>
          <w:spacing w:val="-3"/>
          <w:lang w:val="en-US"/>
        </w:rPr>
      </w:pPr>
      <w:r w:rsidRPr="009B75DD">
        <w:rPr>
          <w:b/>
          <w:spacing w:val="-3"/>
          <w:lang w:val="en-US"/>
        </w:rPr>
        <w:lastRenderedPageBreak/>
        <w:t xml:space="preserve">SG </w:t>
      </w:r>
      <w:r w:rsidRPr="009B75DD">
        <w:rPr>
          <w:spacing w:val="-3"/>
          <w:lang w:val="en-US"/>
        </w:rPr>
        <w:t>shall</w:t>
      </w:r>
      <w:r>
        <w:rPr>
          <w:spacing w:val="-3"/>
          <w:lang w:val="en-US"/>
        </w:rPr>
        <w:t xml:space="preserve"> mean NPP </w:t>
      </w:r>
      <w:proofErr w:type="spellStart"/>
      <w:r>
        <w:rPr>
          <w:spacing w:val="-3"/>
          <w:lang w:val="en-US"/>
        </w:rPr>
        <w:t>Krško</w:t>
      </w:r>
      <w:proofErr w:type="spellEnd"/>
      <w:r>
        <w:rPr>
          <w:spacing w:val="-3"/>
          <w:lang w:val="en-US"/>
        </w:rPr>
        <w:t xml:space="preserve"> Steam Generators.</w:t>
      </w:r>
    </w:p>
    <w:p w14:paraId="215FA3B8" w14:textId="77777777" w:rsidR="00E6567C" w:rsidRDefault="00E6567C" w:rsidP="00E6567C">
      <w:pPr>
        <w:ind w:left="709" w:right="148"/>
        <w:jc w:val="both"/>
        <w:rPr>
          <w:spacing w:val="-3"/>
          <w:lang w:val="en-US"/>
        </w:rPr>
      </w:pPr>
    </w:p>
    <w:p w14:paraId="6D187FB7" w14:textId="1A7FCF6A" w:rsidR="00E6567C" w:rsidRDefault="00E6567C" w:rsidP="00E6567C">
      <w:pPr>
        <w:ind w:left="709" w:right="148"/>
        <w:jc w:val="both"/>
        <w:rPr>
          <w:spacing w:val="-3"/>
          <w:lang w:val="en-US"/>
        </w:rPr>
      </w:pPr>
      <w:r w:rsidRPr="009B75DD">
        <w:rPr>
          <w:b/>
          <w:spacing w:val="-3"/>
          <w:lang w:val="en-US"/>
        </w:rPr>
        <w:t>SG</w:t>
      </w:r>
      <w:r>
        <w:rPr>
          <w:b/>
          <w:spacing w:val="-3"/>
          <w:lang w:val="en-US"/>
        </w:rPr>
        <w:t xml:space="preserve"> ECT </w:t>
      </w:r>
      <w:r w:rsidRPr="00110C3C">
        <w:rPr>
          <w:spacing w:val="-3"/>
          <w:lang w:val="en-US"/>
        </w:rPr>
        <w:t>or</w:t>
      </w:r>
      <w:r>
        <w:rPr>
          <w:b/>
          <w:spacing w:val="-3"/>
          <w:lang w:val="en-US"/>
        </w:rPr>
        <w:t xml:space="preserve"> PROJECT</w:t>
      </w:r>
      <w:r w:rsidRPr="009B75DD">
        <w:rPr>
          <w:b/>
          <w:spacing w:val="-3"/>
          <w:lang w:val="en-US"/>
        </w:rPr>
        <w:t xml:space="preserve"> </w:t>
      </w:r>
      <w:r w:rsidRPr="009B75DD">
        <w:rPr>
          <w:spacing w:val="-3"/>
          <w:lang w:val="en-US"/>
        </w:rPr>
        <w:t>shall</w:t>
      </w:r>
      <w:r>
        <w:rPr>
          <w:spacing w:val="-3"/>
          <w:lang w:val="en-US"/>
        </w:rPr>
        <w:t xml:space="preserve"> mean all activities requested by </w:t>
      </w:r>
      <w:r>
        <w:t>TS ISI-08/23</w:t>
      </w:r>
      <w:r>
        <w:rPr>
          <w:spacing w:val="-3"/>
          <w:lang w:val="en-US"/>
        </w:rPr>
        <w:t xml:space="preserve">, Rev. 0, </w:t>
      </w:r>
      <w:proofErr w:type="gramStart"/>
      <w:r>
        <w:rPr>
          <w:spacing w:val="-3"/>
          <w:lang w:val="en-US"/>
        </w:rPr>
        <w:t>i.e.</w:t>
      </w:r>
      <w:proofErr w:type="gramEnd"/>
      <w:r>
        <w:rPr>
          <w:spacing w:val="-3"/>
          <w:lang w:val="en-US"/>
        </w:rPr>
        <w:t xml:space="preserve"> by this Contract.</w:t>
      </w:r>
    </w:p>
    <w:p w14:paraId="450B71AD" w14:textId="77777777" w:rsidR="00E6567C" w:rsidRPr="0031730C" w:rsidRDefault="00E6567C" w:rsidP="0078033E">
      <w:pPr>
        <w:ind w:left="709" w:right="141"/>
        <w:jc w:val="both"/>
      </w:pPr>
    </w:p>
    <w:p w14:paraId="545AF6EF" w14:textId="77777777" w:rsidR="00E6567C" w:rsidRDefault="00E6567C" w:rsidP="00E6567C">
      <w:pPr>
        <w:ind w:left="709" w:right="141"/>
        <w:jc w:val="both"/>
      </w:pPr>
      <w:r w:rsidRPr="00172189">
        <w:rPr>
          <w:b/>
          <w:i/>
          <w:spacing w:val="-3"/>
        </w:rPr>
        <w:t xml:space="preserve">QUOTATION </w:t>
      </w:r>
      <w:r w:rsidRPr="00172189">
        <w:rPr>
          <w:spacing w:val="-3"/>
        </w:rPr>
        <w:t xml:space="preserve">shall mean SELLER’s Quotation </w:t>
      </w:r>
      <w:r w:rsidRPr="00172189">
        <w:t xml:space="preserve">No.: </w:t>
      </w:r>
      <w:r>
        <w:fldChar w:fldCharType="begin">
          <w:ffData>
            <w:name w:val="Text10"/>
            <w:enabled/>
            <w:calcOnExit w:val="0"/>
            <w:textInput/>
          </w:ffData>
        </w:fldChar>
      </w:r>
      <w:bookmarkStart w:id="8"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r>
        <w:t>.</w:t>
      </w:r>
      <w:r w:rsidRPr="00172189">
        <w:t xml:space="preserve">dated </w:t>
      </w:r>
      <w:r>
        <w:fldChar w:fldCharType="begin">
          <w:ffData>
            <w:name w:val="Text11"/>
            <w:enabled/>
            <w:calcOnExit w:val="0"/>
            <w:textInput/>
          </w:ffData>
        </w:fldChar>
      </w:r>
      <w:bookmarkStart w:id="9"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E6567C">
        <w:rPr>
          <w:b/>
          <w:bCs/>
        </w:rPr>
        <w:t>HARDWARE</w:t>
      </w:r>
      <w:r w:rsidRPr="006B6249">
        <w:t xml:space="preserve"> shall mean all equipment, spare parts, </w:t>
      </w:r>
      <w:proofErr w:type="gramStart"/>
      <w:r w:rsidRPr="006B6249">
        <w:t>consumables</w:t>
      </w:r>
      <w:proofErr w:type="gramEnd"/>
      <w:r w:rsidRPr="006B6249">
        <w:t xml:space="preserve">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40AB566D"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78033E">
      <w:pPr>
        <w:ind w:right="141"/>
        <w:jc w:val="both"/>
        <w:rPr>
          <w:spacing w:val="-3"/>
        </w:rPr>
      </w:pPr>
    </w:p>
    <w:p w14:paraId="0ADD9045" w14:textId="5E948951" w:rsidR="008F7E85"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AF2A303" w14:textId="77777777" w:rsidR="004371E3" w:rsidRDefault="004371E3" w:rsidP="004371E3">
      <w:pPr>
        <w:ind w:left="709" w:right="148"/>
        <w:jc w:val="both"/>
        <w:rPr>
          <w:b/>
          <w:spacing w:val="-3"/>
          <w:lang w:val="en-US"/>
        </w:rPr>
      </w:pPr>
    </w:p>
    <w:p w14:paraId="4E465C4D" w14:textId="452D6E70" w:rsidR="004371E3" w:rsidRDefault="004371E3" w:rsidP="004371E3">
      <w:pPr>
        <w:ind w:left="709" w:right="148"/>
        <w:jc w:val="both"/>
        <w:rPr>
          <w:spacing w:val="-3"/>
          <w:lang w:val="en-US"/>
        </w:rPr>
      </w:pPr>
      <w:r>
        <w:rPr>
          <w:b/>
          <w:spacing w:val="-3"/>
          <w:lang w:val="en-US"/>
        </w:rPr>
        <w:t>SNSA</w:t>
      </w:r>
      <w:r w:rsidRPr="009B75DD">
        <w:rPr>
          <w:b/>
          <w:spacing w:val="-3"/>
          <w:lang w:val="en-US"/>
        </w:rPr>
        <w:t xml:space="preserve"> </w:t>
      </w:r>
      <w:r w:rsidRPr="009B75DD">
        <w:rPr>
          <w:spacing w:val="-3"/>
          <w:lang w:val="en-US"/>
        </w:rPr>
        <w:t>shall</w:t>
      </w:r>
      <w:r>
        <w:rPr>
          <w:spacing w:val="-3"/>
          <w:lang w:val="en-US"/>
        </w:rPr>
        <w:t xml:space="preserve"> mean Slovenian Nuclear Safety Authority.</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1F2655BC" w14:textId="77777777" w:rsidR="009B5D76" w:rsidRDefault="009B5D76" w:rsidP="00F15F2B">
      <w:pPr>
        <w:ind w:right="141" w:firstLine="709"/>
        <w:jc w:val="both"/>
        <w:rPr>
          <w:spacing w:val="-3"/>
        </w:rPr>
      </w:pPr>
    </w:p>
    <w:p w14:paraId="1CB3BFE0" w14:textId="77777777" w:rsidR="009B5D76" w:rsidRPr="0031730C" w:rsidRDefault="009B5D76" w:rsidP="00F15F2B">
      <w:pPr>
        <w:ind w:right="141" w:firstLine="709"/>
        <w:jc w:val="both"/>
        <w:rPr>
          <w:spacing w:val="-3"/>
        </w:rPr>
      </w:pPr>
    </w:p>
    <w:p w14:paraId="36D4BF28" w14:textId="77777777" w:rsidR="009B0229" w:rsidRPr="0031730C" w:rsidRDefault="009B0229" w:rsidP="0078033E">
      <w:pPr>
        <w:ind w:right="141"/>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Naslov1"/>
        <w:ind w:right="1102"/>
        <w:rPr>
          <w:szCs w:val="28"/>
        </w:rPr>
      </w:pPr>
      <w:bookmarkStart w:id="10" w:name="_Toc350158374"/>
      <w:bookmarkStart w:id="11" w:name="_Toc439841460"/>
      <w:bookmarkStart w:id="12" w:name="_Toc138841897"/>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0"/>
      <w:bookmarkEnd w:id="11"/>
      <w:bookmarkEnd w:id="12"/>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2200D5A2" w14:textId="3F829D98" w:rsidR="00D539E3" w:rsidRPr="00D539E3" w:rsidRDefault="00150401" w:rsidP="00560460">
      <w:pPr>
        <w:ind w:left="709" w:right="425"/>
        <w:jc w:val="both"/>
        <w:rPr>
          <w:lang w:val="en-US"/>
        </w:rPr>
      </w:pPr>
      <w:r w:rsidRPr="00CC7DFF">
        <w:rPr>
          <w:spacing w:val="-3"/>
        </w:rPr>
        <w:t xml:space="preserve">SELLER shall perform the service fully in accordance with </w:t>
      </w:r>
      <w:r w:rsidR="00560460" w:rsidRPr="00C6479F">
        <w:rPr>
          <w:lang w:val="en-US"/>
        </w:rPr>
        <w:t>NEK Technical Specification</w:t>
      </w:r>
      <w:r w:rsidR="00560460">
        <w:rPr>
          <w:lang w:val="en-US"/>
        </w:rPr>
        <w:t xml:space="preserve"> No. TS ISI-08/23</w:t>
      </w:r>
      <w:r w:rsidR="00560460" w:rsidRPr="00C6479F">
        <w:rPr>
          <w:lang w:val="en-US"/>
        </w:rPr>
        <w:t xml:space="preserve"> </w:t>
      </w:r>
      <w:r w:rsidR="00560460">
        <w:rPr>
          <w:lang w:val="en-US"/>
        </w:rPr>
        <w:t xml:space="preserve">for </w:t>
      </w:r>
      <w:r w:rsidR="00560460" w:rsidRPr="00563643">
        <w:rPr>
          <w:lang w:val="en-US"/>
        </w:rPr>
        <w:t>NPP-</w:t>
      </w:r>
      <w:proofErr w:type="spellStart"/>
      <w:r w:rsidR="00560460" w:rsidRPr="00563643">
        <w:rPr>
          <w:lang w:val="en-US"/>
        </w:rPr>
        <w:t>Krško</w:t>
      </w:r>
      <w:proofErr w:type="spellEnd"/>
      <w:r w:rsidR="00560460" w:rsidRPr="00563643">
        <w:rPr>
          <w:lang w:val="en-US"/>
        </w:rPr>
        <w:t xml:space="preserve"> Steam Generators Eddy Current Inspection in Outage 202</w:t>
      </w:r>
      <w:r w:rsidR="00560460">
        <w:rPr>
          <w:lang w:val="en-US"/>
        </w:rPr>
        <w:t>4,</w:t>
      </w:r>
      <w:r w:rsidR="00560460" w:rsidRPr="000C2906">
        <w:rPr>
          <w:lang w:val="en-US"/>
        </w:rPr>
        <w:t xml:space="preserve"> Rev. 0</w:t>
      </w:r>
      <w:r w:rsidR="00560460">
        <w:rPr>
          <w:lang w:val="en-US"/>
        </w:rPr>
        <w:t xml:space="preserve">, </w:t>
      </w:r>
      <w:r>
        <w:rPr>
          <w:spacing w:val="-3"/>
        </w:rPr>
        <w:t xml:space="preserve">and other contractual documentation. </w:t>
      </w:r>
      <w:r w:rsidR="00DC4AB6" w:rsidRPr="00E81990">
        <w:rPr>
          <w:snapToGrid/>
          <w:lang w:val="en-US" w:eastAsia="sl-SI"/>
        </w:rPr>
        <w:t xml:space="preserve">Each steam generator shall be demonstrated operable by executing the scope of </w:t>
      </w:r>
      <w:proofErr w:type="spellStart"/>
      <w:r w:rsidR="00DC4AB6" w:rsidRPr="00E81990">
        <w:rPr>
          <w:snapToGrid/>
          <w:lang w:val="en-US" w:eastAsia="sl-SI"/>
        </w:rPr>
        <w:t>inservice</w:t>
      </w:r>
      <w:proofErr w:type="spellEnd"/>
      <w:r w:rsidR="00DC4AB6" w:rsidRPr="00E81990">
        <w:rPr>
          <w:snapToGrid/>
          <w:lang w:val="en-US" w:eastAsia="sl-SI"/>
        </w:rPr>
        <w:t xml:space="preserve"> inspection program as required by Technical Specification NEK LCO 3.4.5.</w:t>
      </w:r>
    </w:p>
    <w:p w14:paraId="15106BF7" w14:textId="77777777" w:rsidR="00D539E3" w:rsidRPr="00D539E3" w:rsidRDefault="00D539E3"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25BF7A17"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shall be completed in a way which will achieve and meet all performance criteria according</w:t>
      </w:r>
      <w:r w:rsidR="00560460">
        <w:rPr>
          <w:spacing w:val="-3"/>
          <w:lang w:val="en-US"/>
        </w:rPr>
        <w:t xml:space="preserve"> to</w:t>
      </w:r>
      <w:r w:rsidRPr="00832BB4">
        <w:rPr>
          <w:spacing w:val="-3"/>
          <w:lang w:val="en-US"/>
        </w:rPr>
        <w:t xml:space="preserve"> </w:t>
      </w:r>
      <w:r w:rsidR="00560460">
        <w:rPr>
          <w:lang w:val="en-US"/>
        </w:rPr>
        <w:t>TS ISI-08/23</w:t>
      </w:r>
      <w:r w:rsidR="00560460" w:rsidRPr="00C6479F">
        <w:rPr>
          <w:lang w:val="en-US"/>
        </w:rPr>
        <w:t xml:space="preserve"> </w:t>
      </w:r>
      <w:r w:rsidRPr="00832BB4">
        <w:rPr>
          <w:spacing w:val="-3"/>
          <w:lang w:val="en-US"/>
        </w:rPr>
        <w:t>and other requirements of contractual documentation.</w:t>
      </w:r>
    </w:p>
    <w:p w14:paraId="1B686E32" w14:textId="77777777" w:rsidR="00D539E3" w:rsidRPr="00D539E3" w:rsidRDefault="00D539E3" w:rsidP="0058464D">
      <w:pPr>
        <w:ind w:left="709" w:right="142"/>
        <w:jc w:val="both"/>
        <w:rPr>
          <w:szCs w:val="24"/>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w:t>
      </w:r>
      <w:proofErr w:type="gramStart"/>
      <w:r w:rsidRPr="00D539E3">
        <w:rPr>
          <w:lang w:val="en-US"/>
        </w:rPr>
        <w:t>inspections</w:t>
      </w:r>
      <w:proofErr w:type="gramEnd"/>
      <w:r w:rsidRPr="00D539E3">
        <w:rPr>
          <w:lang w:val="en-US"/>
        </w:rPr>
        <w:t xml:space="preserve">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07265B60" w14:textId="36539995" w:rsidR="00D539E3" w:rsidRPr="00D539E3" w:rsidRDefault="00D539E3" w:rsidP="00560460">
      <w:pPr>
        <w:tabs>
          <w:tab w:val="left" w:pos="8222"/>
        </w:tabs>
        <w:ind w:left="709" w:right="142"/>
        <w:jc w:val="both"/>
        <w:rPr>
          <w:lang w:val="en-US"/>
        </w:rPr>
      </w:pPr>
      <w:r w:rsidRPr="00D539E3">
        <w:rPr>
          <w:lang w:val="en-US"/>
        </w:rPr>
        <w:t xml:space="preserve">SELLER shall be responsible for compliance with all detailed requirements of </w:t>
      </w:r>
      <w:r w:rsidR="00560460">
        <w:rPr>
          <w:lang w:val="en-US"/>
        </w:rPr>
        <w:t>TS ISI-08/23</w:t>
      </w:r>
      <w:r w:rsidR="00560460" w:rsidRPr="00C6479F">
        <w:rPr>
          <w:lang w:val="en-US"/>
        </w:rPr>
        <w:t xml:space="preserve"> </w:t>
      </w:r>
      <w:r w:rsidRPr="00D539E3">
        <w:rPr>
          <w:lang w:val="en-US"/>
        </w:rPr>
        <w:t>its referenced documents and other contractual documents.</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12526B8D"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w:t>
      </w:r>
      <w:proofErr w:type="gramStart"/>
      <w:r w:rsidRPr="00D539E3">
        <w:rPr>
          <w:lang w:val="en-US"/>
        </w:rPr>
        <w:t>experience</w:t>
      </w:r>
      <w:proofErr w:type="gramEnd"/>
      <w:r w:rsidRPr="00D539E3">
        <w:rPr>
          <w:lang w:val="en-US"/>
        </w:rPr>
        <w:t xml:space="preserve"> and capacity in relation to the tasks to be entrusted to them and that they fully comply with the </w:t>
      </w:r>
      <w:r w:rsidR="00795D19">
        <w:rPr>
          <w:lang w:val="en-US"/>
        </w:rPr>
        <w:t xml:space="preserve">TS ISI-08/23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769CE8C4" w14:textId="7777777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w:t>
      </w:r>
      <w:r w:rsidRPr="00D539E3">
        <w:rPr>
          <w:lang w:val="en-US"/>
        </w:rPr>
        <w:lastRenderedPageBreak/>
        <w:t xml:space="preserve">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Naslov1"/>
        <w:ind w:right="1102"/>
        <w:rPr>
          <w:szCs w:val="28"/>
        </w:rPr>
      </w:pPr>
      <w:bookmarkStart w:id="13" w:name="_Toc439841461"/>
      <w:bookmarkStart w:id="14" w:name="_Toc138841898"/>
      <w:r w:rsidRPr="000503DB">
        <w:rPr>
          <w:szCs w:val="28"/>
        </w:rPr>
        <w:t>PURCHASER'S RESPONSIBILITIES</w:t>
      </w:r>
      <w:bookmarkEnd w:id="13"/>
      <w:bookmarkEnd w:id="14"/>
    </w:p>
    <w:p w14:paraId="4AE198C3" w14:textId="77777777" w:rsidR="008F7E85" w:rsidRPr="000503DB" w:rsidRDefault="008F7E85">
      <w:pPr>
        <w:ind w:right="1102"/>
        <w:jc w:val="both"/>
        <w:rPr>
          <w:szCs w:val="24"/>
        </w:rPr>
      </w:pPr>
    </w:p>
    <w:p w14:paraId="4BAE4F79" w14:textId="51AB4A01" w:rsidR="00E77513" w:rsidRPr="0031730C" w:rsidRDefault="008F7E85" w:rsidP="00B96C0F">
      <w:pPr>
        <w:ind w:left="737" w:right="1102"/>
        <w:jc w:val="both"/>
        <w:rPr>
          <w:rFonts w:cs="Arial"/>
          <w:szCs w:val="24"/>
        </w:rPr>
      </w:pPr>
      <w:r w:rsidRPr="000503DB">
        <w:rPr>
          <w:szCs w:val="24"/>
        </w:rPr>
        <w:t>P</w:t>
      </w:r>
      <w:r w:rsidR="005F1130" w:rsidRPr="000503DB">
        <w:rPr>
          <w:szCs w:val="24"/>
        </w:rPr>
        <w:t>URCHASER</w:t>
      </w:r>
      <w:r w:rsidR="005A6AA8">
        <w:rPr>
          <w:szCs w:val="24"/>
        </w:rPr>
        <w:t>’s responsibilities are given in</w:t>
      </w:r>
      <w:r w:rsidR="00795D19">
        <w:rPr>
          <w:spacing w:val="-3"/>
        </w:rPr>
        <w:t xml:space="preserve"> </w:t>
      </w:r>
      <w:r w:rsidR="00795D19">
        <w:rPr>
          <w:lang w:val="en-US"/>
        </w:rPr>
        <w:t>TS ISI-08/23</w:t>
      </w:r>
      <w:r w:rsidR="00795D19" w:rsidRPr="00C6479F">
        <w:rPr>
          <w:lang w:val="en-US"/>
        </w:rPr>
        <w:t xml:space="preserve"> </w:t>
      </w:r>
      <w:r w:rsidR="005A6AA8">
        <w:rPr>
          <w:szCs w:val="24"/>
          <w:lang w:val="en-US"/>
        </w:rPr>
        <w:t>Section</w:t>
      </w:r>
      <w:r w:rsidR="00795D19">
        <w:rPr>
          <w:szCs w:val="24"/>
          <w:lang w:val="en-US"/>
        </w:rPr>
        <w:t xml:space="preserve"> 11.0.</w:t>
      </w:r>
    </w:p>
    <w:p w14:paraId="792BBE9A" w14:textId="77777777" w:rsidR="003835C4" w:rsidRPr="00124536" w:rsidRDefault="003835C4" w:rsidP="00124536">
      <w:pPr>
        <w:pStyle w:val="Odstavekseznama"/>
        <w:numPr>
          <w:ilvl w:val="0"/>
          <w:numId w:val="0"/>
        </w:numPr>
        <w:rPr>
          <w:rFonts w:ascii="Arial" w:hAnsi="Arial" w:cs="Arial"/>
          <w:sz w:val="24"/>
          <w:szCs w:val="24"/>
          <w:highlight w:val="green"/>
        </w:rPr>
      </w:pPr>
    </w:p>
    <w:p w14:paraId="1E3C1E7F" w14:textId="77777777" w:rsidR="008F7E85" w:rsidRPr="0031730C" w:rsidRDefault="004D447A" w:rsidP="003406F2">
      <w:pPr>
        <w:pStyle w:val="Naslov1"/>
        <w:ind w:right="1102"/>
      </w:pPr>
      <w:bookmarkStart w:id="15" w:name="_Toc439841462"/>
      <w:bookmarkStart w:id="16" w:name="_Toc138841899"/>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5"/>
      <w:bookmarkEnd w:id="16"/>
      <w:r w:rsidR="008F7E85" w:rsidRPr="0031730C">
        <w:t xml:space="preserve"> </w:t>
      </w:r>
    </w:p>
    <w:p w14:paraId="036AAE0E" w14:textId="77777777" w:rsidR="008F7E85" w:rsidRPr="0031730C" w:rsidRDefault="008F7E85">
      <w:pPr>
        <w:ind w:right="1102"/>
        <w:jc w:val="both"/>
        <w:rPr>
          <w:b/>
          <w:sz w:val="28"/>
        </w:rPr>
      </w:pPr>
    </w:p>
    <w:p w14:paraId="48694D98" w14:textId="52B163B5" w:rsidR="00795D19" w:rsidRDefault="00795D19" w:rsidP="00795D19">
      <w:pPr>
        <w:ind w:left="737" w:right="148"/>
        <w:jc w:val="both"/>
        <w:rPr>
          <w:lang w:val="en-US"/>
        </w:rPr>
      </w:pPr>
      <w:r>
        <w:rPr>
          <w:lang w:val="en-US"/>
        </w:rPr>
        <w:t>The services to be performed under this Contract are classified as safety related (SR).</w:t>
      </w:r>
    </w:p>
    <w:p w14:paraId="470C92D2" w14:textId="77777777" w:rsidR="00795D19" w:rsidRPr="00795D19" w:rsidRDefault="00795D19" w:rsidP="00795D19">
      <w:pPr>
        <w:ind w:left="737" w:right="148"/>
        <w:jc w:val="both"/>
        <w:rPr>
          <w:lang w:val="en-US"/>
        </w:rPr>
      </w:pPr>
    </w:p>
    <w:p w14:paraId="2ACD8F2C" w14:textId="1F358D2E" w:rsidR="00795D19" w:rsidRPr="00795D19" w:rsidRDefault="00BC0450" w:rsidP="00795D19">
      <w:pPr>
        <w:ind w:left="737" w:right="148"/>
        <w:jc w:val="both"/>
        <w:rPr>
          <w:lang w:val="en-US"/>
        </w:rPr>
      </w:pPr>
      <w:r w:rsidRPr="00795D19">
        <w:rPr>
          <w:lang w:val="en-US"/>
        </w:rPr>
        <w:t>SELLER shall meet all quality assurance re</w:t>
      </w:r>
      <w:r w:rsidR="000C5AF5" w:rsidRPr="00795D19">
        <w:rPr>
          <w:lang w:val="en-US"/>
        </w:rPr>
        <w:t xml:space="preserve">quirements, design, performance, material, </w:t>
      </w:r>
      <w:proofErr w:type="gramStart"/>
      <w:r w:rsidR="000C5AF5" w:rsidRPr="00795D19">
        <w:rPr>
          <w:lang w:val="en-US"/>
        </w:rPr>
        <w:t>fabrication</w:t>
      </w:r>
      <w:proofErr w:type="gramEnd"/>
      <w:r w:rsidRPr="00795D19">
        <w:rPr>
          <w:lang w:val="en-US"/>
        </w:rPr>
        <w:t xml:space="preserve"> and technical requirements as well as procedures, code</w:t>
      </w:r>
      <w:r w:rsidR="000C5FE1" w:rsidRPr="00795D19">
        <w:rPr>
          <w:lang w:val="en-US"/>
        </w:rPr>
        <w:t xml:space="preserve">s and standards as stated in </w:t>
      </w:r>
      <w:r w:rsidR="00795D19">
        <w:rPr>
          <w:lang w:val="en-US"/>
        </w:rPr>
        <w:t>TS ISI-08/23</w:t>
      </w:r>
      <w:r w:rsidR="00795D19" w:rsidRPr="00795D19">
        <w:rPr>
          <w:lang w:val="en-US"/>
        </w:rPr>
        <w:t>.</w:t>
      </w:r>
    </w:p>
    <w:p w14:paraId="2EA4003E" w14:textId="2AFA5876" w:rsidR="00AD0650" w:rsidRDefault="00AD0650" w:rsidP="00D829F7">
      <w:pPr>
        <w:tabs>
          <w:tab w:val="left" w:pos="9356"/>
          <w:tab w:val="left" w:pos="9498"/>
        </w:tabs>
        <w:ind w:left="709" w:right="142"/>
        <w:jc w:val="both"/>
      </w:pP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Naslov1"/>
        <w:ind w:right="1102"/>
      </w:pPr>
      <w:bookmarkStart w:id="17" w:name="_Toc439841463"/>
      <w:bookmarkStart w:id="18" w:name="_Toc138841900"/>
      <w:r w:rsidRPr="0031730C">
        <w:t>DELIVERABLES</w:t>
      </w:r>
      <w:r w:rsidR="008F7E85" w:rsidRPr="0031730C">
        <w:t xml:space="preserve"> TO BE PROVIDED TO PURCHASER</w:t>
      </w:r>
      <w:bookmarkEnd w:id="17"/>
      <w:bookmarkEnd w:id="18"/>
    </w:p>
    <w:p w14:paraId="57D41220" w14:textId="77777777" w:rsidR="008F7E85" w:rsidRPr="0031730C" w:rsidRDefault="008F7E85">
      <w:pPr>
        <w:ind w:right="1102"/>
        <w:jc w:val="both"/>
      </w:pPr>
    </w:p>
    <w:p w14:paraId="7DC841D1" w14:textId="1E774A15"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795D19">
        <w:rPr>
          <w:lang w:val="en-US"/>
        </w:rPr>
        <w:t>TS ISI-08/23</w:t>
      </w:r>
      <w:r w:rsidR="00FC2EE7">
        <w:rPr>
          <w:spacing w:val="-3"/>
        </w:rPr>
        <w:t>.</w:t>
      </w:r>
    </w:p>
    <w:p w14:paraId="0691FA39" w14:textId="77777777" w:rsidR="001D70AA" w:rsidRDefault="001D70AA" w:rsidP="006762BB">
      <w:bookmarkStart w:id="19" w:name="_Toc350158379"/>
    </w:p>
    <w:p w14:paraId="29390399" w14:textId="77777777" w:rsidR="008F7E85" w:rsidRDefault="008F7E85">
      <w:pPr>
        <w:pStyle w:val="Naslov1"/>
        <w:ind w:right="1102"/>
      </w:pPr>
      <w:bookmarkStart w:id="20" w:name="_Toc439841464"/>
      <w:bookmarkStart w:id="21" w:name="_Toc138841901"/>
      <w:r w:rsidRPr="004961D5">
        <w:t>SCHEDULE</w:t>
      </w:r>
      <w:r w:rsidR="003732E0" w:rsidRPr="004961D5">
        <w:t xml:space="preserve"> </w:t>
      </w:r>
      <w:r w:rsidR="00D96D51" w:rsidRPr="004961D5">
        <w:t>REQUIREMENTS</w:t>
      </w:r>
      <w:bookmarkEnd w:id="19"/>
      <w:bookmarkEnd w:id="20"/>
      <w:bookmarkEnd w:id="21"/>
    </w:p>
    <w:p w14:paraId="0B4BC27A" w14:textId="77777777" w:rsidR="005F19EB" w:rsidRPr="005F19EB" w:rsidRDefault="005F19EB" w:rsidP="001254B6"/>
    <w:p w14:paraId="06D37A29" w14:textId="0246824C" w:rsidR="00795D19" w:rsidRDefault="00795D19" w:rsidP="00795D19">
      <w:pPr>
        <w:ind w:left="709"/>
        <w:jc w:val="both"/>
        <w:rPr>
          <w:rFonts w:cs="Arial"/>
          <w:color w:val="000000"/>
          <w:szCs w:val="23"/>
          <w:lang w:val="en-US"/>
        </w:rPr>
      </w:pPr>
      <w:r>
        <w:rPr>
          <w:rFonts w:cs="Arial"/>
          <w:color w:val="000000"/>
          <w:szCs w:val="23"/>
          <w:lang w:val="en-US"/>
        </w:rPr>
        <w:t>SG ECT</w:t>
      </w:r>
      <w:r w:rsidRPr="00503FA2">
        <w:rPr>
          <w:rFonts w:cs="Arial"/>
          <w:color w:val="000000"/>
          <w:szCs w:val="23"/>
          <w:lang w:val="en-US"/>
        </w:rPr>
        <w:t xml:space="preserve"> activities shall be performed on around o'clock basis, 24 hours / per day. S</w:t>
      </w:r>
      <w:r>
        <w:rPr>
          <w:rFonts w:cs="Arial"/>
          <w:color w:val="000000"/>
          <w:szCs w:val="23"/>
          <w:lang w:val="en-US"/>
        </w:rPr>
        <w:t>ELLER</w:t>
      </w:r>
      <w:r w:rsidRPr="00503FA2">
        <w:rPr>
          <w:rFonts w:cs="Arial"/>
          <w:color w:val="000000"/>
          <w:szCs w:val="23"/>
          <w:lang w:val="en-US"/>
        </w:rPr>
        <w:t xml:space="preserve"> shall propose a detail schedule of the inspection, which shall not exceed </w:t>
      </w:r>
      <w:r>
        <w:rPr>
          <w:rFonts w:cs="Arial"/>
          <w:color w:val="000000"/>
          <w:szCs w:val="23"/>
          <w:lang w:val="en-US"/>
        </w:rPr>
        <w:t>95</w:t>
      </w:r>
      <w:r w:rsidRPr="00503FA2">
        <w:rPr>
          <w:rFonts w:cs="Arial"/>
          <w:color w:val="000000"/>
          <w:szCs w:val="23"/>
          <w:lang w:val="en-US"/>
        </w:rPr>
        <w:t xml:space="preserve"> hours for inspection of both Steam Gen</w:t>
      </w:r>
      <w:r>
        <w:rPr>
          <w:rFonts w:cs="Arial"/>
          <w:color w:val="000000"/>
          <w:szCs w:val="23"/>
          <w:lang w:val="en-US"/>
        </w:rPr>
        <w:t xml:space="preserve">erators working in parallel. </w:t>
      </w:r>
      <w:proofErr w:type="gramStart"/>
      <w:r>
        <w:rPr>
          <w:rFonts w:cs="Arial"/>
          <w:color w:val="000000"/>
          <w:szCs w:val="23"/>
          <w:lang w:val="en-US"/>
        </w:rPr>
        <w:t xml:space="preserve">95 </w:t>
      </w:r>
      <w:r w:rsidRPr="00503FA2">
        <w:rPr>
          <w:rFonts w:cs="Arial"/>
          <w:color w:val="000000"/>
          <w:szCs w:val="23"/>
          <w:lang w:val="en-US"/>
        </w:rPr>
        <w:t>hour</w:t>
      </w:r>
      <w:proofErr w:type="gramEnd"/>
      <w:r w:rsidRPr="00503FA2">
        <w:rPr>
          <w:rFonts w:cs="Arial"/>
          <w:color w:val="000000"/>
          <w:szCs w:val="23"/>
          <w:lang w:val="en-US"/>
        </w:rPr>
        <w:t xml:space="preserve"> period refers to SG platform equipment set-up, inspection and completed tear down (i.e. critical path of EC data acquisition activities). EC Inspection is scheduled </w:t>
      </w:r>
      <w:r>
        <w:rPr>
          <w:rFonts w:cs="Arial"/>
          <w:color w:val="000000"/>
          <w:szCs w:val="23"/>
          <w:lang w:val="en-US"/>
        </w:rPr>
        <w:t>as follows: From 12</w:t>
      </w:r>
      <w:r>
        <w:rPr>
          <w:rFonts w:cs="Arial"/>
          <w:color w:val="000000"/>
          <w:szCs w:val="23"/>
          <w:vertAlign w:val="superscript"/>
          <w:lang w:val="en-US"/>
        </w:rPr>
        <w:t>th</w:t>
      </w:r>
      <w:r w:rsidRPr="00503FA2">
        <w:rPr>
          <w:rFonts w:cs="Arial"/>
          <w:color w:val="000000"/>
          <w:szCs w:val="23"/>
          <w:lang w:val="en-US"/>
        </w:rPr>
        <w:t xml:space="preserve"> </w:t>
      </w:r>
      <w:r>
        <w:rPr>
          <w:rFonts w:cs="Arial"/>
          <w:color w:val="000000"/>
          <w:szCs w:val="23"/>
          <w:lang w:val="en-US"/>
        </w:rPr>
        <w:t xml:space="preserve">of </w:t>
      </w:r>
      <w:r w:rsidRPr="00503FA2">
        <w:rPr>
          <w:rFonts w:cs="Arial"/>
          <w:color w:val="000000"/>
          <w:szCs w:val="23"/>
          <w:lang w:val="en-US"/>
        </w:rPr>
        <w:t>April 202</w:t>
      </w:r>
      <w:r>
        <w:rPr>
          <w:rFonts w:cs="Arial"/>
          <w:color w:val="000000"/>
          <w:szCs w:val="23"/>
          <w:lang w:val="en-US"/>
        </w:rPr>
        <w:t xml:space="preserve">4 10:00 to </w:t>
      </w:r>
      <w:r w:rsidRPr="00503FA2">
        <w:rPr>
          <w:rFonts w:cs="Arial"/>
          <w:color w:val="000000"/>
          <w:szCs w:val="23"/>
          <w:lang w:val="en-US"/>
        </w:rPr>
        <w:t>16</w:t>
      </w:r>
      <w:r w:rsidRPr="00503FA2">
        <w:rPr>
          <w:rFonts w:cs="Arial"/>
          <w:color w:val="000000"/>
          <w:szCs w:val="23"/>
          <w:vertAlign w:val="superscript"/>
          <w:lang w:val="en-US"/>
        </w:rPr>
        <w:t>th</w:t>
      </w:r>
      <w:r w:rsidRPr="00503FA2">
        <w:rPr>
          <w:rFonts w:cs="Arial"/>
          <w:color w:val="000000"/>
          <w:szCs w:val="23"/>
          <w:lang w:val="en-US"/>
        </w:rPr>
        <w:t xml:space="preserve"> of April </w:t>
      </w:r>
      <w:r>
        <w:rPr>
          <w:rFonts w:cs="Arial"/>
          <w:color w:val="000000"/>
          <w:szCs w:val="23"/>
          <w:lang w:val="en-US"/>
        </w:rPr>
        <w:t>9</w:t>
      </w:r>
      <w:r w:rsidRPr="00503FA2">
        <w:rPr>
          <w:rFonts w:cs="Arial"/>
          <w:color w:val="000000"/>
          <w:szCs w:val="23"/>
          <w:lang w:val="en-US"/>
        </w:rPr>
        <w:t xml:space="preserve">:00 for both Steam Generators SG#1 and SG#2, see Att. </w:t>
      </w:r>
      <w:r>
        <w:rPr>
          <w:rFonts w:cs="Arial"/>
          <w:color w:val="000000"/>
          <w:szCs w:val="23"/>
          <w:lang w:val="en-US"/>
        </w:rPr>
        <w:t>1 of TS ISI-08/23</w:t>
      </w:r>
      <w:r w:rsidRPr="00503FA2">
        <w:rPr>
          <w:rFonts w:cs="Arial"/>
          <w:color w:val="000000"/>
          <w:szCs w:val="23"/>
          <w:lang w:val="en-US"/>
        </w:rPr>
        <w:t>: Outage Plan for ECT SG 202</w:t>
      </w:r>
      <w:r w:rsidR="007F011C">
        <w:rPr>
          <w:rFonts w:cs="Arial"/>
          <w:color w:val="000000"/>
          <w:szCs w:val="23"/>
          <w:lang w:val="en-US"/>
        </w:rPr>
        <w:t>4</w:t>
      </w:r>
      <w:r w:rsidRPr="00503FA2">
        <w:rPr>
          <w:rFonts w:cs="Arial"/>
          <w:color w:val="000000"/>
          <w:szCs w:val="23"/>
          <w:lang w:val="en-US"/>
        </w:rPr>
        <w:t>. Eventual changes of Outage plan are possible and will be hand</w:t>
      </w:r>
      <w:r>
        <w:rPr>
          <w:rFonts w:cs="Arial"/>
          <w:color w:val="000000"/>
          <w:szCs w:val="23"/>
          <w:lang w:val="en-US"/>
        </w:rPr>
        <w:t>ed over to SELLER</w:t>
      </w:r>
      <w:r w:rsidRPr="00503FA2">
        <w:rPr>
          <w:rFonts w:cs="Arial"/>
          <w:color w:val="000000"/>
          <w:szCs w:val="23"/>
          <w:lang w:val="en-US"/>
        </w:rPr>
        <w:t>.</w:t>
      </w:r>
    </w:p>
    <w:p w14:paraId="6C80D621" w14:textId="77777777" w:rsidR="00E77513" w:rsidRDefault="00E77513" w:rsidP="007C3788"/>
    <w:p w14:paraId="25A3A374" w14:textId="77777777" w:rsidR="00E77513" w:rsidRDefault="00E77513" w:rsidP="007C3788"/>
    <w:p w14:paraId="11C26F89" w14:textId="77777777" w:rsidR="008F7E85" w:rsidRPr="0031730C" w:rsidRDefault="008F7E85">
      <w:pPr>
        <w:pStyle w:val="Naslov1"/>
        <w:ind w:right="1102"/>
      </w:pPr>
      <w:bookmarkStart w:id="22" w:name="_Toc439841465"/>
      <w:bookmarkStart w:id="23" w:name="_Toc138841902"/>
      <w:r w:rsidRPr="0031730C">
        <w:t>DELIVERY TERMS AND CONDITIONS</w:t>
      </w:r>
      <w:bookmarkEnd w:id="22"/>
      <w:bookmarkEnd w:id="23"/>
    </w:p>
    <w:p w14:paraId="6B3D9ECD" w14:textId="77777777" w:rsidR="008F7E85" w:rsidRPr="0031730C" w:rsidRDefault="008F7E85">
      <w:pPr>
        <w:ind w:right="1102"/>
        <w:jc w:val="both"/>
        <w:rPr>
          <w:spacing w:val="-3"/>
        </w:rPr>
      </w:pPr>
    </w:p>
    <w:p w14:paraId="36021BFA" w14:textId="0FAD52A0"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Naslov1"/>
        <w:ind w:right="1102"/>
      </w:pPr>
      <w:bookmarkStart w:id="24" w:name="_Toc350158381"/>
      <w:bookmarkStart w:id="25" w:name="_Toc439841466"/>
      <w:bookmarkStart w:id="26" w:name="_Toc138841903"/>
      <w:r w:rsidRPr="0031730C">
        <w:t>PRICE</w:t>
      </w:r>
      <w:bookmarkEnd w:id="24"/>
      <w:bookmarkEnd w:id="25"/>
      <w:bookmarkEnd w:id="26"/>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0091719A">
      <w:pPr>
        <w:tabs>
          <w:tab w:val="num" w:pos="0"/>
        </w:tabs>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1E7F81">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067F8E1" w14:textId="77777777" w:rsidR="0091719A" w:rsidRPr="0091719A" w:rsidRDefault="0091719A" w:rsidP="0091719A">
      <w:pPr>
        <w:tabs>
          <w:tab w:val="num" w:pos="0"/>
        </w:tabs>
        <w:ind w:right="1102"/>
        <w:jc w:val="both"/>
        <w:rPr>
          <w:spacing w:val="-3"/>
          <w:lang w:val="en-US"/>
        </w:rPr>
      </w:pPr>
    </w:p>
    <w:p w14:paraId="278D74EB" w14:textId="77777777" w:rsidR="008F7E85" w:rsidRPr="0031730C" w:rsidRDefault="008F7E85">
      <w:pPr>
        <w:pStyle w:val="Naslov1"/>
        <w:ind w:right="1102"/>
      </w:pPr>
      <w:bookmarkStart w:id="27" w:name="_Toc439841467"/>
      <w:bookmarkStart w:id="28" w:name="_Toc138841904"/>
      <w:r w:rsidRPr="0031730C">
        <w:t>PAYMENT TERMS AND SCHEDULE</w:t>
      </w:r>
      <w:bookmarkEnd w:id="27"/>
      <w:bookmarkEnd w:id="28"/>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77777777"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w:t>
      </w:r>
      <w:r w:rsidR="0069660B">
        <w:rPr>
          <w:spacing w:val="-3"/>
        </w:rPr>
        <w:t xml:space="preserve"> </w:t>
      </w:r>
      <w:r w:rsidR="00E359DD">
        <w:rPr>
          <w:spacing w:val="-3"/>
        </w:rPr>
        <w:t>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2D836963" w14:textId="77777777"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3B3FF811" w14:textId="77777777" w:rsidR="00803C25" w:rsidRDefault="00745A89" w:rsidP="00803C25">
      <w:pPr>
        <w:ind w:left="709" w:right="148"/>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deliverables </w:t>
      </w:r>
      <w:r w:rsidR="00803C25">
        <w:rPr>
          <w:spacing w:val="-3"/>
          <w:lang w:val="en-US"/>
        </w:rPr>
        <w:t>in accordance with the following schedule:</w:t>
      </w:r>
    </w:p>
    <w:p w14:paraId="201C78D9" w14:textId="77777777" w:rsidR="00803C25" w:rsidRDefault="00803C25" w:rsidP="00803C25">
      <w:pPr>
        <w:ind w:left="709" w:right="148"/>
        <w:jc w:val="both"/>
        <w:rPr>
          <w:spacing w:val="-3"/>
          <w:lang w:val="en-US"/>
        </w:rPr>
      </w:pPr>
    </w:p>
    <w:p w14:paraId="7F54DA0B" w14:textId="2BF4780D" w:rsidR="00803C25" w:rsidRPr="0016305E" w:rsidRDefault="00803C25" w:rsidP="00803C25">
      <w:pPr>
        <w:ind w:left="709" w:right="148"/>
        <w:jc w:val="both"/>
        <w:rPr>
          <w:spacing w:val="-3"/>
          <w:lang w:val="en-US"/>
        </w:rPr>
      </w:pPr>
      <w:r w:rsidRPr="0016305E">
        <w:rPr>
          <w:spacing w:val="-3"/>
          <w:lang w:val="en-US"/>
        </w:rPr>
        <w:t>a) 1</w:t>
      </w:r>
      <w:r w:rsidRPr="0016305E">
        <w:rPr>
          <w:spacing w:val="-3"/>
          <w:vertAlign w:val="superscript"/>
          <w:lang w:val="en-US"/>
        </w:rPr>
        <w:t>st</w:t>
      </w:r>
      <w:r w:rsidRPr="0016305E">
        <w:rPr>
          <w:spacing w:val="-3"/>
          <w:lang w:val="en-US"/>
        </w:rPr>
        <w:t xml:space="preserve"> instalment - 20% of the Total Contract Price in the amount of EUR ________________ upon completion of SG EC Inspection 2024 Outage preparation activities</w:t>
      </w:r>
      <w:r w:rsidR="00A3465D">
        <w:rPr>
          <w:spacing w:val="-3"/>
          <w:lang w:val="en-US"/>
        </w:rPr>
        <w:t xml:space="preserve"> against submittal of </w:t>
      </w:r>
      <w:r w:rsidR="00A3465D" w:rsidRPr="00A3465D">
        <w:rPr>
          <w:spacing w:val="-3"/>
          <w:lang w:val="en-US"/>
        </w:rPr>
        <w:t>Bank Good Performance Guarantee</w:t>
      </w:r>
      <w:r w:rsidRPr="0016305E">
        <w:rPr>
          <w:spacing w:val="-3"/>
          <w:lang w:val="en-US"/>
        </w:rPr>
        <w:t>.</w:t>
      </w:r>
    </w:p>
    <w:p w14:paraId="753DE78E" w14:textId="77777777" w:rsidR="00803C25" w:rsidRPr="0016305E" w:rsidRDefault="00803C25" w:rsidP="00803C25">
      <w:pPr>
        <w:ind w:left="709" w:right="148"/>
        <w:jc w:val="both"/>
        <w:rPr>
          <w:spacing w:val="-3"/>
          <w:lang w:val="en-US"/>
        </w:rPr>
      </w:pPr>
    </w:p>
    <w:p w14:paraId="62E933B0" w14:textId="77777777" w:rsidR="00803C25" w:rsidRDefault="00803C25" w:rsidP="00803C25">
      <w:pPr>
        <w:ind w:left="709" w:right="148"/>
        <w:jc w:val="both"/>
        <w:rPr>
          <w:spacing w:val="-3"/>
          <w:lang w:val="en-US"/>
        </w:rPr>
      </w:pPr>
      <w:r w:rsidRPr="0016305E">
        <w:rPr>
          <w:spacing w:val="-3"/>
          <w:lang w:val="en-US"/>
        </w:rPr>
        <w:t>b) 2</w:t>
      </w:r>
      <w:r w:rsidRPr="0016305E">
        <w:rPr>
          <w:spacing w:val="-3"/>
          <w:vertAlign w:val="superscript"/>
          <w:lang w:val="en-US"/>
        </w:rPr>
        <w:t>nd</w:t>
      </w:r>
      <w:r w:rsidRPr="0016305E">
        <w:rPr>
          <w:spacing w:val="-3"/>
          <w:lang w:val="en-US"/>
        </w:rPr>
        <w:t xml:space="preserve"> instalment - 80% of the Total Contract Price in the amount of EUR ________________ upon completion of the SG ECT service and PURCHASER’s receipt and approval of the Final Inspection Report and The Bank Guarantee for Good Performance During Warranty Period.</w:t>
      </w: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415C1C0B" w:rsidR="0018043F" w:rsidRPr="00557095" w:rsidRDefault="0018043F" w:rsidP="00557095">
      <w:pPr>
        <w:shd w:val="clear" w:color="auto" w:fill="FFFFFF" w:themeFill="background1"/>
        <w:ind w:left="709" w:right="142"/>
        <w:jc w:val="both"/>
        <w:rPr>
          <w:spacing w:val="-3"/>
        </w:rPr>
      </w:pPr>
      <w:r w:rsidRPr="00557095">
        <w:rPr>
          <w:spacing w:val="-3"/>
        </w:rPr>
        <w:t xml:space="preserve">If the Bidder engages a </w:t>
      </w:r>
      <w:r w:rsidR="00CF43B3">
        <w:rPr>
          <w:spacing w:val="-3"/>
        </w:rPr>
        <w:t>s</w:t>
      </w:r>
      <w:r w:rsidRPr="00557095">
        <w:rPr>
          <w:spacing w:val="-3"/>
        </w:rPr>
        <w:t xml:space="preserve">ubcontractor who wants to be paid directly and they submit the </w:t>
      </w:r>
      <w:r w:rsidRPr="00C713A5">
        <w:rPr>
          <w:spacing w:val="-3"/>
        </w:rPr>
        <w:t xml:space="preserve">Attachment </w:t>
      </w:r>
      <w:r w:rsidR="000808E1">
        <w:rPr>
          <w:spacing w:val="-3"/>
        </w:rPr>
        <w:t>D</w:t>
      </w:r>
      <w:r w:rsidRPr="00C713A5">
        <w:rPr>
          <w:spacing w:val="-3"/>
        </w:rPr>
        <w:t xml:space="preserve"> -</w:t>
      </w:r>
      <w:r w:rsidRPr="00557095">
        <w:rPr>
          <w:spacing w:val="-3"/>
        </w:rPr>
        <w:t xml:space="preserve">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61525165" w14:textId="77777777" w:rsidR="00745A89" w:rsidRPr="00745A89" w:rsidRDefault="00745A89" w:rsidP="00D829F7">
      <w:pPr>
        <w:ind w:left="709" w:right="142"/>
        <w:jc w:val="both"/>
        <w:rPr>
          <w:spacing w:val="-3"/>
          <w:lang w:val="en-US"/>
        </w:rPr>
      </w:pPr>
    </w:p>
    <w:p w14:paraId="2E0969C2" w14:textId="77777777" w:rsidR="00745A89" w:rsidRPr="00745A89" w:rsidRDefault="00745A89" w:rsidP="00D829F7">
      <w:pPr>
        <w:ind w:left="709" w:right="142"/>
        <w:jc w:val="both"/>
        <w:rPr>
          <w:spacing w:val="-3"/>
          <w:lang w:val="en-US"/>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47D02138"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 xml:space="preserve">Attachment </w:t>
      </w:r>
      <w:r w:rsidR="000808E1">
        <w:rPr>
          <w:spacing w:val="-3"/>
          <w:lang w:val="en-US"/>
        </w:rPr>
        <w:t>D</w:t>
      </w:r>
      <w:r w:rsidR="00CB3B7A" w:rsidRPr="00375300">
        <w:rPr>
          <w:spacing w:val="-3"/>
          <w:lang w:val="en-US"/>
        </w:rPr>
        <w:t>.</w:t>
      </w:r>
    </w:p>
    <w:p w14:paraId="7568D6BB" w14:textId="77777777" w:rsidR="00745A89" w:rsidRDefault="00745A89" w:rsidP="00CB3B7A">
      <w:pPr>
        <w:ind w:right="142"/>
        <w:jc w:val="both"/>
        <w:rPr>
          <w:spacing w:val="-3"/>
        </w:rPr>
      </w:pPr>
      <w:r w:rsidRPr="00557095">
        <w:rPr>
          <w:color w:val="00B050"/>
          <w:spacing w:val="-3"/>
          <w:lang w:val="en-US"/>
        </w:rPr>
        <w:t>.</w:t>
      </w:r>
    </w:p>
    <w:p w14:paraId="5202A81D" w14:textId="77777777" w:rsidR="00905EBE" w:rsidRDefault="00905EBE" w:rsidP="00D829F7">
      <w:pPr>
        <w:ind w:left="709" w:right="142"/>
        <w:jc w:val="both"/>
        <w:rPr>
          <w:spacing w:val="-3"/>
        </w:rPr>
      </w:pP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15F2B">
        <w:t>Guarantees</w:t>
      </w:r>
    </w:p>
    <w:p w14:paraId="30CA3C34" w14:textId="77777777" w:rsidR="008F7E85" w:rsidRPr="00C83D9E" w:rsidRDefault="008F7E85" w:rsidP="00C73C16">
      <w:pPr>
        <w:ind w:right="425"/>
        <w:jc w:val="both"/>
        <w:rPr>
          <w:spacing w:val="-3"/>
        </w:rPr>
      </w:pPr>
    </w:p>
    <w:p w14:paraId="59745980" w14:textId="49F8294E" w:rsidR="007054E9" w:rsidRPr="007054E9" w:rsidRDefault="007054E9" w:rsidP="00D829F7">
      <w:pPr>
        <w:ind w:left="709" w:right="142"/>
        <w:jc w:val="both"/>
        <w:rPr>
          <w:spacing w:val="-3"/>
          <w:lang w:val="en-US"/>
        </w:rPr>
      </w:pPr>
      <w:r w:rsidRPr="007054E9">
        <w:rPr>
          <w:spacing w:val="-3"/>
          <w:u w:val="single"/>
          <w:lang w:val="en-US"/>
        </w:rPr>
        <w:lastRenderedPageBreak/>
        <w:t xml:space="preserve">The </w:t>
      </w:r>
      <w:bookmarkStart w:id="29" w:name="_Hlk138487533"/>
      <w:r w:rsidRPr="007054E9">
        <w:rPr>
          <w:spacing w:val="-3"/>
          <w:u w:val="single"/>
          <w:lang w:val="en-US"/>
        </w:rPr>
        <w:t>Bank Good Performance Guarantee</w:t>
      </w:r>
      <w:r w:rsidRPr="007054E9">
        <w:rPr>
          <w:spacing w:val="-3"/>
          <w:lang w:val="en-US"/>
        </w:rPr>
        <w:t xml:space="preserve"> </w:t>
      </w:r>
      <w:bookmarkEnd w:id="29"/>
      <w:r w:rsidRPr="007054E9">
        <w:rPr>
          <w:spacing w:val="-3"/>
          <w:lang w:val="en-US"/>
        </w:rPr>
        <w:t>to the amount of</w:t>
      </w:r>
      <w:r w:rsidR="008A1520">
        <w:rPr>
          <w:spacing w:val="-3"/>
          <w:lang w:val="en-US"/>
        </w:rPr>
        <w:t xml:space="preserve"> </w:t>
      </w:r>
      <w:r w:rsidRPr="007054E9">
        <w:rPr>
          <w:spacing w:val="-3"/>
          <w:lang w:val="en-US"/>
        </w:rPr>
        <w:t>10%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30 days upon </w:t>
      </w:r>
      <w:r w:rsidRPr="00F714B1">
        <w:rPr>
          <w:spacing w:val="-3"/>
          <w:lang w:val="en-US"/>
        </w:rPr>
        <w:t>signature of the Handover Protocol.</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 xml:space="preserve">If SELLER fails to perform its contractual obligations as to the quantity, </w:t>
      </w:r>
      <w:proofErr w:type="gramStart"/>
      <w:r w:rsidRPr="007054E9">
        <w:rPr>
          <w:spacing w:val="-3"/>
          <w:lang w:val="en-US"/>
        </w:rPr>
        <w:t>quality</w:t>
      </w:r>
      <w:proofErr w:type="gramEnd"/>
      <w:r w:rsidRPr="007054E9">
        <w:rPr>
          <w:spacing w:val="-3"/>
          <w:lang w:val="en-US"/>
        </w:rPr>
        <w:t xml:space="preserve">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151B464A" w:rsidR="007054E9" w:rsidRPr="007054E9" w:rsidRDefault="00C713A5" w:rsidP="00D829F7">
      <w:pPr>
        <w:ind w:left="709" w:right="142"/>
        <w:jc w:val="both"/>
        <w:rPr>
          <w:spacing w:val="-3"/>
          <w:lang w:val="en-US"/>
        </w:rPr>
      </w:pPr>
      <w:r w:rsidRPr="00C713A5">
        <w:rPr>
          <w:spacing w:val="-3"/>
          <w:u w:val="single"/>
          <w:lang w:val="en-US"/>
        </w:rPr>
        <w:t>The Bank Guarantee for Good Performance During Warranty Period (Bank Warranty Bond)</w:t>
      </w:r>
      <w:r>
        <w:rPr>
          <w:b/>
          <w:lang w:val="en-US"/>
        </w:rPr>
        <w:t xml:space="preserve"> </w:t>
      </w:r>
      <w:r w:rsidR="007054E9" w:rsidRPr="007054E9">
        <w:rPr>
          <w:spacing w:val="-3"/>
          <w:szCs w:val="24"/>
          <w:lang w:val="en-US"/>
        </w:rPr>
        <w:t>to the amount of</w:t>
      </w:r>
      <w:r>
        <w:rPr>
          <w:spacing w:val="-3"/>
          <w:szCs w:val="24"/>
          <w:lang w:val="en-US"/>
        </w:rPr>
        <w:t xml:space="preserve"> </w:t>
      </w:r>
      <w:r w:rsidR="0069660B">
        <w:rPr>
          <w:spacing w:val="-3"/>
          <w:szCs w:val="24"/>
          <w:lang w:val="en-US"/>
        </w:rPr>
        <w:t xml:space="preserve">max </w:t>
      </w:r>
      <w:r w:rsidR="007054E9" w:rsidRPr="007054E9">
        <w:rPr>
          <w:spacing w:val="-3"/>
          <w:szCs w:val="24"/>
          <w:lang w:val="en-US"/>
        </w:rPr>
        <w:t>5% of the Total Contract Price as per Art.7.1 shall be submitted to</w:t>
      </w:r>
      <w:r w:rsidR="007054E9" w:rsidRPr="007054E9">
        <w:rPr>
          <w:spacing w:val="-3"/>
          <w:lang w:val="en-US"/>
        </w:rPr>
        <w:t xml:space="preserve"> PURCHASER in the form and c</w:t>
      </w:r>
      <w:r w:rsidR="00CB3B7A">
        <w:rPr>
          <w:spacing w:val="-3"/>
          <w:lang w:val="en-US"/>
        </w:rPr>
        <w:t>ontent according to Attachment B</w:t>
      </w:r>
      <w:r w:rsidR="007054E9" w:rsidRPr="007054E9">
        <w:rPr>
          <w:spacing w:val="-3"/>
          <w:lang w:val="en-US"/>
        </w:rPr>
        <w:t xml:space="preserve">, with a validity of 30 days after the end of </w:t>
      </w:r>
      <w:r w:rsidR="00F10890">
        <w:rPr>
          <w:spacing w:val="-3"/>
          <w:lang w:val="en-US"/>
        </w:rPr>
        <w:t>w</w:t>
      </w:r>
      <w:r w:rsidR="007054E9" w:rsidRPr="007054E9">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08803F96"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w:t>
      </w:r>
      <w:proofErr w:type="gramStart"/>
      <w:r w:rsidRPr="007054E9">
        <w:rPr>
          <w:spacing w:val="-3"/>
          <w:lang w:val="en-US"/>
        </w:rPr>
        <w:t>period of time</w:t>
      </w:r>
      <w:proofErr w:type="gramEnd"/>
      <w:r w:rsidRPr="007054E9">
        <w:rPr>
          <w:spacing w:val="-3"/>
          <w:lang w:val="en-US"/>
        </w:rPr>
        <w:t xml:space="preserve"> in no case exceeding the warranty period as stated in Art.12.3, PURCHASER is then entitled to call for </w:t>
      </w:r>
      <w:r w:rsidRPr="008A4740">
        <w:rPr>
          <w:spacing w:val="-3"/>
          <w:lang w:val="en-US"/>
        </w:rPr>
        <w:t xml:space="preserve">the </w:t>
      </w:r>
      <w:proofErr w:type="spellStart"/>
      <w:r w:rsidR="008A4740">
        <w:rPr>
          <w:spacing w:val="-3"/>
          <w:lang w:val="en-US"/>
        </w:rPr>
        <w:t>t</w:t>
      </w:r>
      <w:r w:rsidR="008A4740" w:rsidRPr="008A4740">
        <w:rPr>
          <w:spacing w:val="-3"/>
          <w:lang w:val="en-US"/>
        </w:rPr>
        <w:t>he</w:t>
      </w:r>
      <w:proofErr w:type="spellEnd"/>
      <w:r w:rsidR="008A4740" w:rsidRPr="008A4740">
        <w:rPr>
          <w:spacing w:val="-3"/>
          <w:lang w:val="en-US"/>
        </w:rPr>
        <w:t xml:space="preserve"> Bank Guarantee for Good Performance During Warranty Period </w:t>
      </w:r>
      <w:r w:rsidRPr="008A4740">
        <w:rPr>
          <w:spacing w:val="-3"/>
          <w:lang w:val="en-US"/>
        </w:rPr>
        <w:t>issued by S</w:t>
      </w:r>
      <w:r w:rsidRPr="007054E9">
        <w:rPr>
          <w:spacing w:val="-3"/>
          <w:lang w:val="en-US"/>
        </w:rPr>
        <w:t>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77777777" w:rsidR="008F7E85" w:rsidRDefault="007054E9" w:rsidP="00D829F7">
      <w:pPr>
        <w:ind w:left="709" w:right="142"/>
        <w:jc w:val="both"/>
        <w:rPr>
          <w:spacing w:val="-3"/>
        </w:rPr>
      </w:pPr>
      <w:r w:rsidRPr="007054E9">
        <w:rPr>
          <w:spacing w:val="-3"/>
          <w:lang w:val="en-US"/>
        </w:rPr>
        <w:t xml:space="preserve">All here </w:t>
      </w:r>
      <w:proofErr w:type="gramStart"/>
      <w:r w:rsidRPr="007054E9">
        <w:rPr>
          <w:spacing w:val="-3"/>
          <w:lang w:val="en-US"/>
        </w:rPr>
        <w:t>above mentioned</w:t>
      </w:r>
      <w:proofErr w:type="gramEnd"/>
      <w:r w:rsidRPr="007054E9">
        <w:rPr>
          <w:spacing w:val="-3"/>
          <w:lang w:val="en-US"/>
        </w:rPr>
        <w:t xml:space="preserve"> Guarantees shall be issued at SELLER’s cost by a first class bank and shall be returned by PURCHASER to SELLER on their date of expiry.</w:t>
      </w:r>
      <w:r w:rsidR="008F7E85" w:rsidRPr="00C83D9E">
        <w:rPr>
          <w:spacing w:val="-3"/>
        </w:rPr>
        <w:t xml:space="preserve"> </w:t>
      </w: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Naslov1"/>
        <w:ind w:right="1102"/>
      </w:pPr>
      <w:bookmarkStart w:id="30" w:name="_Toc439841468"/>
      <w:bookmarkStart w:id="31" w:name="_Toc138841905"/>
      <w:r w:rsidRPr="00E86481">
        <w:t>INSPECTIONS, TESTS</w:t>
      </w:r>
      <w:bookmarkEnd w:id="30"/>
      <w:bookmarkEnd w:id="31"/>
      <w:r w:rsidRPr="00E86481">
        <w:t xml:space="preserve"> </w:t>
      </w:r>
    </w:p>
    <w:p w14:paraId="5E20A8DA" w14:textId="77777777" w:rsidR="00293659" w:rsidRDefault="00293659" w:rsidP="00D829F7">
      <w:pPr>
        <w:ind w:left="709" w:right="142"/>
        <w:jc w:val="both"/>
        <w:rPr>
          <w:spacing w:val="-3"/>
        </w:rPr>
      </w:pPr>
    </w:p>
    <w:p w14:paraId="29F7C8F4" w14:textId="7D5538E2"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w:t>
      </w:r>
      <w:r w:rsidR="008A4740">
        <w:rPr>
          <w:spacing w:val="-3"/>
        </w:rPr>
        <w:t xml:space="preserve"> TS ISI-08/23</w:t>
      </w:r>
      <w:r w:rsidR="00995EEE">
        <w:rPr>
          <w:spacing w:val="-3"/>
        </w:rPr>
        <w:t>.</w:t>
      </w:r>
    </w:p>
    <w:p w14:paraId="49742765" w14:textId="081819BF" w:rsidR="00F458B4" w:rsidRDefault="00F458B4" w:rsidP="00D829F7">
      <w:pPr>
        <w:ind w:left="709" w:right="142"/>
        <w:jc w:val="both"/>
        <w:rPr>
          <w:spacing w:val="-3"/>
        </w:rPr>
      </w:pPr>
    </w:p>
    <w:p w14:paraId="69D6E2C5" w14:textId="77777777" w:rsidR="00F458B4" w:rsidRPr="00DD4746" w:rsidRDefault="00F458B4" w:rsidP="00F458B4">
      <w:pPr>
        <w:ind w:left="709" w:right="142"/>
        <w:jc w:val="both"/>
        <w:rPr>
          <w:spacing w:val="-3"/>
        </w:rPr>
      </w:pPr>
      <w:r w:rsidRPr="00DD4746">
        <w:rPr>
          <w:spacing w:val="-3"/>
        </w:rPr>
        <w:t xml:space="preserve">After successful completion of the Project, the Parties, </w:t>
      </w:r>
      <w:proofErr w:type="gramStart"/>
      <w:r w:rsidRPr="00DD4746">
        <w:rPr>
          <w:spacing w:val="-3"/>
        </w:rPr>
        <w:t>SELLER</w:t>
      </w:r>
      <w:proofErr w:type="gramEnd"/>
      <w:r w:rsidRPr="00DD4746">
        <w:rPr>
          <w:spacing w:val="-3"/>
        </w:rPr>
        <w:t xml:space="preserve"> and PURCHASER, shall sign the Handover Protocol as per Attachment C if no significant faults are counteracting. Minor remaining issues such as open Project deficiencies reports of category C and D to be taken care of by SELLER or PURCHASER shall be registered in the Handover Protocol and the signing of the Handover Protocol shall not be withheld for such minor remaining issues.</w:t>
      </w:r>
    </w:p>
    <w:p w14:paraId="73C69BF2" w14:textId="77777777" w:rsidR="00F458B4" w:rsidRPr="00DD4746" w:rsidRDefault="00F458B4" w:rsidP="00F458B4">
      <w:pPr>
        <w:ind w:left="709" w:right="142"/>
        <w:jc w:val="both"/>
        <w:rPr>
          <w:spacing w:val="-3"/>
        </w:rPr>
      </w:pPr>
    </w:p>
    <w:p w14:paraId="255980D6" w14:textId="4CAAA896" w:rsidR="00F458B4" w:rsidRPr="00DD4746" w:rsidRDefault="00F458B4" w:rsidP="00F458B4">
      <w:pPr>
        <w:ind w:left="709" w:right="142"/>
        <w:jc w:val="both"/>
        <w:rPr>
          <w:spacing w:val="-3"/>
        </w:rPr>
      </w:pPr>
      <w:r w:rsidRPr="00DD4746">
        <w:rPr>
          <w:spacing w:val="-3"/>
        </w:rPr>
        <w:t xml:space="preserve">The prerequisites to sign the Handover Protocol are successfully performed </w:t>
      </w:r>
      <w:r w:rsidR="00E81990">
        <w:rPr>
          <w:spacing w:val="-3"/>
        </w:rPr>
        <w:t>Scope Services</w:t>
      </w:r>
      <w:r w:rsidRPr="00DD4746">
        <w:rPr>
          <w:spacing w:val="-3"/>
        </w:rPr>
        <w:t xml:space="preserve"> with completed resolution of all open items (non-conformances and deficiency reports category A and B) and NEK receipt of </w:t>
      </w:r>
      <w:r w:rsidR="00E81990">
        <w:rPr>
          <w:spacing w:val="-3"/>
        </w:rPr>
        <w:t>Final Report</w:t>
      </w:r>
      <w:r w:rsidRPr="00DD4746">
        <w:rPr>
          <w:spacing w:val="-3"/>
        </w:rPr>
        <w:t>.</w:t>
      </w:r>
    </w:p>
    <w:p w14:paraId="75B05733" w14:textId="77777777" w:rsidR="00F458B4" w:rsidRPr="00DD4746" w:rsidRDefault="00F458B4" w:rsidP="00F458B4">
      <w:pPr>
        <w:ind w:left="709" w:right="142"/>
        <w:jc w:val="both"/>
        <w:rPr>
          <w:spacing w:val="-3"/>
        </w:rPr>
      </w:pPr>
    </w:p>
    <w:p w14:paraId="090E27FB" w14:textId="77777777" w:rsidR="00F458B4" w:rsidRPr="00DD4746" w:rsidRDefault="00F458B4" w:rsidP="00F458B4">
      <w:pPr>
        <w:ind w:left="709" w:right="142"/>
        <w:jc w:val="both"/>
        <w:rPr>
          <w:spacing w:val="-3"/>
        </w:rPr>
      </w:pPr>
      <w:r w:rsidRPr="00DD4746">
        <w:rPr>
          <w:spacing w:val="-3"/>
        </w:rPr>
        <w:t>The Parties shall sign the Handover Protocol within 10 days after the preconditions in the previous paragraph are fulfilled. The protocol shall include at least:</w:t>
      </w:r>
    </w:p>
    <w:p w14:paraId="7F2083C0" w14:textId="77777777" w:rsidR="00F458B4" w:rsidRPr="00DD4746" w:rsidRDefault="00F458B4" w:rsidP="00F458B4">
      <w:pPr>
        <w:ind w:left="709" w:right="142"/>
        <w:jc w:val="both"/>
        <w:rPr>
          <w:spacing w:val="-3"/>
        </w:rPr>
      </w:pPr>
      <w:r w:rsidRPr="00DD4746">
        <w:rPr>
          <w:spacing w:val="-3"/>
        </w:rPr>
        <w:t>(</w:t>
      </w:r>
      <w:proofErr w:type="spellStart"/>
      <w:r w:rsidRPr="00DD4746">
        <w:rPr>
          <w:spacing w:val="-3"/>
        </w:rPr>
        <w:t>i</w:t>
      </w:r>
      <w:proofErr w:type="spellEnd"/>
      <w:r w:rsidRPr="00DD4746">
        <w:rPr>
          <w:spacing w:val="-3"/>
        </w:rPr>
        <w:t>)</w:t>
      </w:r>
      <w:r w:rsidRPr="00DD4746">
        <w:rPr>
          <w:spacing w:val="-3"/>
        </w:rPr>
        <w:tab/>
        <w:t xml:space="preserve">the date on which all the requirements of Article 9 have actually been met and consequently the date and exact hour on which the warranty period </w:t>
      </w:r>
      <w:proofErr w:type="gramStart"/>
      <w:r w:rsidRPr="00DD4746">
        <w:rPr>
          <w:spacing w:val="-3"/>
        </w:rPr>
        <w:t>commences;</w:t>
      </w:r>
      <w:proofErr w:type="gramEnd"/>
    </w:p>
    <w:p w14:paraId="1D6B461A" w14:textId="77777777" w:rsidR="00F458B4" w:rsidRPr="00DD4746" w:rsidRDefault="00F458B4" w:rsidP="00F458B4">
      <w:pPr>
        <w:ind w:left="709" w:right="142"/>
        <w:jc w:val="both"/>
        <w:rPr>
          <w:spacing w:val="-3"/>
        </w:rPr>
      </w:pPr>
      <w:r w:rsidRPr="00DD4746">
        <w:rPr>
          <w:spacing w:val="-3"/>
        </w:rPr>
        <w:t>(ii)</w:t>
      </w:r>
      <w:r w:rsidRPr="00DD4746">
        <w:rPr>
          <w:spacing w:val="-3"/>
        </w:rPr>
        <w:tab/>
        <w:t>a list of all open Project deficiencies reports of category C and D. No open deficiencies category A and B (as defined in PMM) are allowed.</w:t>
      </w:r>
    </w:p>
    <w:p w14:paraId="376D15E8" w14:textId="77777777" w:rsidR="00F458B4" w:rsidRPr="00DD4746" w:rsidRDefault="00F458B4" w:rsidP="00F458B4">
      <w:pPr>
        <w:ind w:left="709" w:right="142"/>
        <w:jc w:val="both"/>
        <w:rPr>
          <w:spacing w:val="-3"/>
        </w:rPr>
      </w:pPr>
    </w:p>
    <w:p w14:paraId="6EEE438A" w14:textId="77777777" w:rsidR="00F458B4" w:rsidRDefault="00F458B4" w:rsidP="00F458B4">
      <w:pPr>
        <w:ind w:left="709" w:right="142"/>
        <w:jc w:val="both"/>
        <w:rPr>
          <w:spacing w:val="-3"/>
        </w:rPr>
      </w:pPr>
      <w:r w:rsidRPr="00DD4746">
        <w:rPr>
          <w:spacing w:val="-3"/>
        </w:rPr>
        <w:t>Signing of the Handover Protocol does not interfere with the rights of PURCHASER related to warranty for hidden defects for which SELLER is responsible.</w:t>
      </w:r>
    </w:p>
    <w:p w14:paraId="1FA075E0" w14:textId="77777777" w:rsidR="00F458B4" w:rsidRDefault="00F458B4" w:rsidP="00D829F7">
      <w:pPr>
        <w:ind w:left="709" w:right="142"/>
        <w:jc w:val="both"/>
        <w:rPr>
          <w:spacing w:val="-3"/>
        </w:rPr>
      </w:pPr>
    </w:p>
    <w:p w14:paraId="773EBE12" w14:textId="77777777" w:rsidR="008A4740" w:rsidRDefault="008A4740" w:rsidP="00E020E2">
      <w:pPr>
        <w:ind w:left="709" w:right="142"/>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Naslov1"/>
        <w:ind w:right="1102"/>
      </w:pPr>
      <w:bookmarkStart w:id="32" w:name="_Toc439841469"/>
      <w:bookmarkStart w:id="33" w:name="_Toc138841906"/>
      <w:r w:rsidRPr="00D306C0">
        <w:t>LIQUIDATED DAMAGES</w:t>
      </w:r>
      <w:bookmarkEnd w:id="32"/>
      <w:bookmarkEnd w:id="33"/>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Naslov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77EE3A85" w14:textId="30A4C755" w:rsidR="0076474D" w:rsidRDefault="0076474D" w:rsidP="008A4740">
      <w:pPr>
        <w:tabs>
          <w:tab w:val="left" w:pos="8789"/>
        </w:tabs>
        <w:ind w:left="709" w:right="142"/>
        <w:jc w:val="both"/>
        <w:rPr>
          <w:rFonts w:cs="Arial"/>
          <w:spacing w:val="-3"/>
          <w:szCs w:val="24"/>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 xml:space="preserve">in completion of the following critical milestones as defined in Article 5 of the Contract, </w:t>
      </w:r>
      <w:r w:rsidRPr="00DD4746">
        <w:rPr>
          <w:spacing w:val="-3"/>
        </w:rPr>
        <w:t xml:space="preserve">due to reasons solely attributable to SELLER, SELLER shall pay to PURCHASER liquidated damages </w:t>
      </w:r>
      <w:r w:rsidR="008A4740" w:rsidRPr="00DD4746">
        <w:rPr>
          <w:spacing w:val="-3"/>
        </w:rPr>
        <w:t xml:space="preserve">of </w:t>
      </w:r>
      <w:r w:rsidR="00443DA7" w:rsidRPr="00D37931">
        <w:rPr>
          <w:spacing w:val="-3"/>
        </w:rPr>
        <w:t>21</w:t>
      </w:r>
      <w:r w:rsidR="008A4740" w:rsidRPr="00D37931">
        <w:rPr>
          <w:spacing w:val="-3"/>
        </w:rPr>
        <w:t>.000€</w:t>
      </w:r>
      <w:r w:rsidR="008A4740" w:rsidRPr="00DD4746">
        <w:rPr>
          <w:spacing w:val="-3"/>
        </w:rPr>
        <w:t xml:space="preserve"> </w:t>
      </w:r>
      <w:r w:rsidRPr="00D37931">
        <w:rPr>
          <w:spacing w:val="-3"/>
        </w:rPr>
        <w:t>for each hour of delay</w:t>
      </w:r>
      <w:r w:rsidR="00867602" w:rsidRPr="00D37931">
        <w:rPr>
          <w:spacing w:val="-3"/>
        </w:rPr>
        <w:t xml:space="preserve">, starting after the first hour </w:t>
      </w:r>
      <w:proofErr w:type="spellStart"/>
      <w:r w:rsidR="00867602" w:rsidRPr="00D37931">
        <w:rPr>
          <w:spacing w:val="-3"/>
        </w:rPr>
        <w:t>od</w:t>
      </w:r>
      <w:proofErr w:type="spellEnd"/>
      <w:r w:rsidR="00867602" w:rsidRPr="00D37931">
        <w:rPr>
          <w:spacing w:val="-3"/>
        </w:rPr>
        <w:t xml:space="preserve"> delay,</w:t>
      </w:r>
      <w:r w:rsidRPr="00D37931">
        <w:rPr>
          <w:spacing w:val="-3"/>
        </w:rPr>
        <w:t xml:space="preserve"> in the completion of the milestone as stated in Article </w:t>
      </w:r>
      <w:r w:rsidR="00867602" w:rsidRPr="00D37931">
        <w:rPr>
          <w:spacing w:val="-3"/>
        </w:rPr>
        <w:t>5</w:t>
      </w:r>
      <w:r w:rsidRPr="00D37931">
        <w:rPr>
          <w:spacing w:val="-3"/>
        </w:rPr>
        <w:t xml:space="preserve">, but maximum up to </w:t>
      </w:r>
      <w:r w:rsidR="00E12CB3" w:rsidRPr="00D37931">
        <w:rPr>
          <w:spacing w:val="-3"/>
        </w:rPr>
        <w:t>10</w:t>
      </w:r>
      <w:r w:rsidRPr="00D37931">
        <w:rPr>
          <w:spacing w:val="-3"/>
        </w:rPr>
        <w:t>% of the Total Contract Price (excl</w:t>
      </w:r>
      <w:r w:rsidRPr="00DD4746">
        <w:rPr>
          <w:rFonts w:cs="Arial"/>
          <w:spacing w:val="-3"/>
          <w:szCs w:val="24"/>
        </w:rPr>
        <w:t>. VAT)</w:t>
      </w:r>
      <w:r w:rsidR="00DD4746">
        <w:rPr>
          <w:rFonts w:cs="Arial"/>
          <w:spacing w:val="-3"/>
          <w:szCs w:val="24"/>
        </w:rPr>
        <w:t>.</w:t>
      </w:r>
    </w:p>
    <w:p w14:paraId="0947E8C5" w14:textId="77777777" w:rsidR="0076474D" w:rsidRDefault="0076474D" w:rsidP="00D829F7">
      <w:pPr>
        <w:ind w:left="709" w:right="142"/>
        <w:jc w:val="both"/>
        <w:rPr>
          <w:spacing w:val="-3"/>
        </w:rPr>
      </w:pPr>
    </w:p>
    <w:p w14:paraId="26B98923" w14:textId="78598063" w:rsidR="0076474D" w:rsidRDefault="0076474D" w:rsidP="00D829F7">
      <w:pPr>
        <w:ind w:left="709" w:right="142"/>
        <w:jc w:val="both"/>
        <w:rPr>
          <w:spacing w:val="-3"/>
        </w:rPr>
      </w:pPr>
      <w:r w:rsidRPr="00C83D9E">
        <w:rPr>
          <w:spacing w:val="-3"/>
        </w:rPr>
        <w:t>The sole liability of SELLER and the exclusive remedy of PURCHASER with respect to any such delay as set forth above shall b</w:t>
      </w:r>
      <w:r>
        <w:rPr>
          <w:spacing w:val="-3"/>
        </w:rPr>
        <w:t>e liquidated damages limited to 10%</w:t>
      </w:r>
      <w:r w:rsidRPr="00C83D9E">
        <w:rPr>
          <w:spacing w:val="-3"/>
        </w:rPr>
        <w:t xml:space="preserve"> of the Total Contract Price as per Article 7.</w:t>
      </w:r>
    </w:p>
    <w:p w14:paraId="1C9F587E" w14:textId="28129D6F" w:rsidR="006C072F" w:rsidRDefault="006C072F" w:rsidP="00D829F7">
      <w:pPr>
        <w:ind w:left="709" w:right="142"/>
        <w:jc w:val="both"/>
        <w:rPr>
          <w:spacing w:val="-3"/>
        </w:rPr>
      </w:pPr>
    </w:p>
    <w:p w14:paraId="3AC97779" w14:textId="432DDCCB" w:rsidR="006C072F" w:rsidRPr="0076474D" w:rsidRDefault="006C072F" w:rsidP="006C072F">
      <w:pPr>
        <w:pStyle w:val="Naslov2"/>
        <w:numPr>
          <w:ilvl w:val="0"/>
          <w:numId w:val="0"/>
        </w:numPr>
        <w:ind w:left="737"/>
        <w:rPr>
          <w:lang w:val="en-US"/>
        </w:rPr>
      </w:pPr>
      <w:r w:rsidRPr="0076474D">
        <w:rPr>
          <w:lang w:val="en-US"/>
        </w:rPr>
        <w:t>10.</w:t>
      </w:r>
      <w:r>
        <w:rPr>
          <w:lang w:val="en-US"/>
        </w:rPr>
        <w:t>2</w:t>
      </w:r>
      <w:r w:rsidRPr="0076474D">
        <w:rPr>
          <w:lang w:val="en-US"/>
        </w:rPr>
        <w:t xml:space="preserve"> </w:t>
      </w:r>
      <w:r>
        <w:rPr>
          <w:lang w:val="en-US"/>
        </w:rPr>
        <w:tab/>
      </w:r>
      <w:r w:rsidRPr="0076474D">
        <w:rPr>
          <w:lang w:val="en-US"/>
        </w:rPr>
        <w:t xml:space="preserve">Liquidated damages for </w:t>
      </w:r>
      <w:r>
        <w:rPr>
          <w:lang w:val="en-US"/>
        </w:rPr>
        <w:t>performance</w:t>
      </w:r>
    </w:p>
    <w:p w14:paraId="5107A9B9" w14:textId="77777777" w:rsidR="006C072F" w:rsidRPr="0076474D" w:rsidRDefault="006C072F" w:rsidP="006C072F">
      <w:pPr>
        <w:keepLines/>
        <w:ind w:right="1100"/>
        <w:jc w:val="both"/>
        <w:rPr>
          <w:snapToGrid/>
          <w:lang w:val="en-US" w:eastAsia="sl-SI"/>
        </w:rPr>
      </w:pPr>
    </w:p>
    <w:p w14:paraId="6B794836" w14:textId="20DABCEE" w:rsidR="00E81990" w:rsidRPr="00E81990" w:rsidRDefault="00E81990" w:rsidP="00E81990">
      <w:pPr>
        <w:keepLines/>
        <w:ind w:left="709" w:right="142"/>
        <w:jc w:val="both"/>
        <w:rPr>
          <w:snapToGrid/>
          <w:lang w:val="en-US" w:eastAsia="sl-SI"/>
        </w:rPr>
      </w:pPr>
      <w:r w:rsidRPr="00E81990">
        <w:rPr>
          <w:snapToGrid/>
          <w:lang w:val="en-US" w:eastAsia="sl-SI"/>
        </w:rPr>
        <w:t xml:space="preserve">SELLER warrants to PURCHASER that upon receipt of Project Preliminary ECT inspection report, the services performed shall meet all performance requirements of TS ISI-08/23 (Ref. 2.0). Each steam generator shall be demonstrated operable by executing the scope of </w:t>
      </w:r>
      <w:proofErr w:type="spellStart"/>
      <w:r w:rsidRPr="00E81990">
        <w:rPr>
          <w:snapToGrid/>
          <w:lang w:val="en-US" w:eastAsia="sl-SI"/>
        </w:rPr>
        <w:t>inservice</w:t>
      </w:r>
      <w:proofErr w:type="spellEnd"/>
      <w:r w:rsidRPr="00E81990">
        <w:rPr>
          <w:snapToGrid/>
          <w:lang w:val="en-US" w:eastAsia="sl-SI"/>
        </w:rPr>
        <w:t xml:space="preserve"> inspection program as required by Technical Specification NEK LCO 3.4.5. </w:t>
      </w:r>
    </w:p>
    <w:p w14:paraId="2C6F40C8" w14:textId="2E78CDBB" w:rsidR="00AF2756" w:rsidRPr="0038627B" w:rsidRDefault="00AF2756" w:rsidP="00AF2756">
      <w:pPr>
        <w:keepLines/>
        <w:ind w:left="709" w:right="142"/>
        <w:jc w:val="both"/>
        <w:rPr>
          <w:snapToGrid/>
          <w:lang w:val="en-US" w:eastAsia="sl-SI"/>
        </w:rPr>
      </w:pPr>
    </w:p>
    <w:p w14:paraId="27D165CD" w14:textId="77777777" w:rsidR="0038627B" w:rsidRPr="0038627B" w:rsidRDefault="0038627B" w:rsidP="0038627B">
      <w:pPr>
        <w:keepLines/>
        <w:ind w:left="709" w:right="142"/>
        <w:jc w:val="both"/>
        <w:rPr>
          <w:snapToGrid/>
          <w:lang w:val="en-US" w:eastAsia="sl-SI"/>
        </w:rPr>
      </w:pPr>
      <w:r w:rsidRPr="0038627B">
        <w:rPr>
          <w:snapToGrid/>
          <w:lang w:val="en-US" w:eastAsia="sl-SI"/>
        </w:rPr>
        <w:t>PURCHASER may impose liquidated damages should SELLER fail to complete its contractual obligations, also regarding the required quality level, according to the TS ISIS-08/23.</w:t>
      </w:r>
    </w:p>
    <w:p w14:paraId="7965CE14" w14:textId="77777777" w:rsidR="00447483" w:rsidRPr="00D37931" w:rsidRDefault="00447483" w:rsidP="00AF2756">
      <w:pPr>
        <w:keepLines/>
        <w:ind w:left="709" w:right="142"/>
        <w:jc w:val="both"/>
        <w:rPr>
          <w:snapToGrid/>
          <w:lang w:val="en-US" w:eastAsia="sl-SI"/>
        </w:rPr>
      </w:pPr>
    </w:p>
    <w:p w14:paraId="1EE013B4" w14:textId="77777777" w:rsidR="0038627B" w:rsidRPr="0038627B" w:rsidRDefault="0038627B" w:rsidP="0038627B">
      <w:pPr>
        <w:keepLines/>
        <w:ind w:left="709" w:right="142"/>
        <w:jc w:val="both"/>
        <w:rPr>
          <w:snapToGrid/>
          <w:lang w:val="en-US" w:eastAsia="sl-SI"/>
        </w:rPr>
      </w:pPr>
      <w:r w:rsidRPr="0038627B">
        <w:rPr>
          <w:snapToGrid/>
          <w:lang w:val="en-US" w:eastAsia="sl-SI"/>
        </w:rPr>
        <w:t>PURCHASER and SELLER acknowledge the inherent difficulty in quantifying the exact damages the PURCHASER would sustain if the Scope of TS ISI-08/23 (Ref. 2.0) is not fulfilled. The Parties agree that the SELLER will pay liquidated damages, as a reduction of the Total Contract Price as stipulated in Article 7.</w:t>
      </w:r>
    </w:p>
    <w:p w14:paraId="1741DCD0" w14:textId="77777777" w:rsidR="00AB152F" w:rsidRPr="00AB152F" w:rsidRDefault="00AB152F" w:rsidP="00AB152F">
      <w:pPr>
        <w:keepLines/>
        <w:ind w:left="709" w:right="142"/>
        <w:jc w:val="both"/>
        <w:rPr>
          <w:snapToGrid/>
          <w:lang w:val="en-US" w:eastAsia="sl-SI"/>
        </w:rPr>
      </w:pPr>
    </w:p>
    <w:p w14:paraId="54C0D7ED" w14:textId="77777777" w:rsidR="00AB152F" w:rsidRPr="002B4F89" w:rsidRDefault="00AB152F" w:rsidP="00AB152F">
      <w:pPr>
        <w:keepLines/>
        <w:ind w:left="709" w:right="142"/>
        <w:jc w:val="both"/>
        <w:rPr>
          <w:snapToGrid/>
          <w:lang w:val="en-US" w:eastAsia="sl-SI"/>
        </w:rPr>
      </w:pPr>
      <w:r w:rsidRPr="002B4F89">
        <w:rPr>
          <w:snapToGrid/>
          <w:lang w:val="en-US" w:eastAsia="sl-SI"/>
        </w:rPr>
        <w:t>The measure of these damages will be determined as follows:</w:t>
      </w:r>
    </w:p>
    <w:p w14:paraId="05287A11" w14:textId="77777777" w:rsidR="00AB152F" w:rsidRPr="002B4F89" w:rsidRDefault="00AB152F" w:rsidP="00AB152F">
      <w:pPr>
        <w:keepLines/>
        <w:ind w:left="709" w:right="142"/>
        <w:jc w:val="both"/>
        <w:rPr>
          <w:snapToGrid/>
          <w:lang w:val="en-US" w:eastAsia="sl-SI"/>
        </w:rPr>
      </w:pPr>
    </w:p>
    <w:p w14:paraId="7CDF7EEB" w14:textId="52D2096E" w:rsidR="00AB152F" w:rsidRPr="002B4F89" w:rsidRDefault="00D37931" w:rsidP="00AB152F">
      <w:pPr>
        <w:keepLines/>
        <w:ind w:left="709" w:right="142"/>
        <w:jc w:val="both"/>
        <w:rPr>
          <w:snapToGrid/>
          <w:lang w:val="en-US" w:eastAsia="sl-SI"/>
        </w:rPr>
      </w:pPr>
      <w:r w:rsidRPr="002B4F89">
        <w:rPr>
          <w:snapToGrid/>
          <w:lang w:val="en-US" w:eastAsia="sl-SI"/>
        </w:rPr>
        <w:t xml:space="preserve">- </w:t>
      </w:r>
      <w:r w:rsidR="00AB152F" w:rsidRPr="002B4F89">
        <w:rPr>
          <w:snapToGrid/>
          <w:lang w:val="en-US" w:eastAsia="sl-SI"/>
        </w:rPr>
        <w:t>For quantifiable deviations, such as the completion percentage of the inspection scope, the SELLER will pay a reduction of 1% of the Total Contract Price for each 1% lacking in completion, as per the Scope of TS ISI-08/23 (Ref. 2.0).</w:t>
      </w:r>
    </w:p>
    <w:p w14:paraId="2514E5AC" w14:textId="77777777" w:rsidR="00AB152F" w:rsidRPr="002B4F89" w:rsidRDefault="00AB152F" w:rsidP="00AB152F">
      <w:pPr>
        <w:keepLines/>
        <w:ind w:left="709" w:right="142"/>
        <w:jc w:val="both"/>
        <w:rPr>
          <w:snapToGrid/>
          <w:lang w:val="en-US" w:eastAsia="sl-SI"/>
        </w:rPr>
      </w:pPr>
    </w:p>
    <w:p w14:paraId="36C95011" w14:textId="542BFBE7" w:rsidR="00447483" w:rsidRPr="002B4F89" w:rsidRDefault="00D37931" w:rsidP="00AB152F">
      <w:pPr>
        <w:keepLines/>
        <w:ind w:left="709" w:right="142"/>
        <w:jc w:val="both"/>
        <w:rPr>
          <w:spacing w:val="-3"/>
        </w:rPr>
      </w:pPr>
      <w:r w:rsidRPr="002B4F89">
        <w:rPr>
          <w:snapToGrid/>
          <w:lang w:val="en-US" w:eastAsia="sl-SI"/>
        </w:rPr>
        <w:lastRenderedPageBreak/>
        <w:t xml:space="preserve">- </w:t>
      </w:r>
      <w:r w:rsidR="00AB152F" w:rsidRPr="002B4F89">
        <w:rPr>
          <w:snapToGrid/>
          <w:lang w:val="en-US" w:eastAsia="sl-SI"/>
        </w:rPr>
        <w:t>For qualitative deviations or those that are not quantifiable in percentage terms, such as the quality of service, a corresponding reduction of the Total Contract Price will be determined based on a reasonable assessment of the impact of such deviations on the overall project outcomes.</w:t>
      </w:r>
    </w:p>
    <w:p w14:paraId="0D0786C5" w14:textId="77777777" w:rsidR="00AF2756" w:rsidRPr="002B4F89" w:rsidRDefault="00AF2756" w:rsidP="008E535A">
      <w:pPr>
        <w:keepLines/>
        <w:ind w:left="709" w:right="142"/>
        <w:jc w:val="both"/>
        <w:rPr>
          <w:spacing w:val="-3"/>
        </w:rPr>
      </w:pPr>
    </w:p>
    <w:p w14:paraId="64B5C069" w14:textId="648E3202" w:rsidR="006C072F" w:rsidRPr="002B4F89" w:rsidRDefault="006C072F" w:rsidP="006C072F">
      <w:pPr>
        <w:keepLines/>
        <w:ind w:left="709" w:right="142"/>
        <w:jc w:val="both"/>
        <w:rPr>
          <w:rFonts w:cs="Arial"/>
          <w:snapToGrid/>
          <w:lang w:eastAsia="sl-SI"/>
        </w:rPr>
      </w:pPr>
      <w:r w:rsidRPr="002B4F89">
        <w:rPr>
          <w:rFonts w:cs="Arial"/>
          <w:snapToGrid/>
          <w:lang w:eastAsia="sl-SI"/>
        </w:rPr>
        <w:t>Total liquidated damages with respect to the failure in performance as set forth above shall be limited to</w:t>
      </w:r>
      <w:r w:rsidR="002E74FD" w:rsidRPr="002B4F89">
        <w:rPr>
          <w:rFonts w:cs="Arial"/>
          <w:snapToGrid/>
          <w:lang w:eastAsia="sl-SI"/>
        </w:rPr>
        <w:t xml:space="preserve"> </w:t>
      </w:r>
      <w:r w:rsidR="00404C6A" w:rsidRPr="002B4F89">
        <w:rPr>
          <w:rFonts w:cs="Arial"/>
          <w:snapToGrid/>
          <w:lang w:eastAsia="sl-SI"/>
        </w:rPr>
        <w:t>20</w:t>
      </w:r>
      <w:r w:rsidRPr="002B4F89">
        <w:rPr>
          <w:rFonts w:cs="Arial"/>
          <w:snapToGrid/>
          <w:lang w:eastAsia="sl-SI"/>
        </w:rPr>
        <w:t>% of the Total Contract Price as per Article 7.</w:t>
      </w:r>
    </w:p>
    <w:p w14:paraId="2BA35FCD" w14:textId="77777777" w:rsidR="006C072F" w:rsidRPr="002B4F89" w:rsidRDefault="006C072F" w:rsidP="006C072F">
      <w:pPr>
        <w:keepLines/>
        <w:ind w:left="709" w:right="142"/>
        <w:jc w:val="both"/>
        <w:rPr>
          <w:rFonts w:cs="Arial"/>
          <w:snapToGrid/>
          <w:lang w:eastAsia="sl-SI"/>
        </w:rPr>
      </w:pPr>
    </w:p>
    <w:p w14:paraId="359F0547" w14:textId="0579551A" w:rsidR="006C072F" w:rsidRDefault="006C072F" w:rsidP="006C072F">
      <w:pPr>
        <w:keepLines/>
        <w:ind w:left="709" w:right="142"/>
        <w:jc w:val="both"/>
        <w:rPr>
          <w:rFonts w:cs="Arial"/>
          <w:snapToGrid/>
          <w:lang w:eastAsia="sl-SI"/>
        </w:rPr>
      </w:pPr>
      <w:r w:rsidRPr="002B4F89">
        <w:rPr>
          <w:rFonts w:cs="Arial"/>
          <w:snapToGrid/>
          <w:lang w:eastAsia="sl-SI"/>
        </w:rPr>
        <w:t xml:space="preserve">SELLER’s total liability for liquidated damages for delay as per Art.10.1 and performance as per Art. 10.2 shall be limited to </w:t>
      </w:r>
      <w:r w:rsidR="00404C6A" w:rsidRPr="002B4F89">
        <w:rPr>
          <w:rFonts w:cs="Arial"/>
          <w:snapToGrid/>
          <w:lang w:eastAsia="sl-SI"/>
        </w:rPr>
        <w:t>30</w:t>
      </w:r>
      <w:r w:rsidRPr="002B4F89">
        <w:rPr>
          <w:rFonts w:cs="Arial"/>
          <w:snapToGrid/>
          <w:lang w:eastAsia="sl-SI"/>
        </w:rPr>
        <w:t>% of the Total Contract Price as per article 7.</w:t>
      </w:r>
    </w:p>
    <w:p w14:paraId="6D2E85FC" w14:textId="77777777" w:rsidR="006C072F" w:rsidRPr="0076474D" w:rsidRDefault="006C072F" w:rsidP="00D829F7">
      <w:pPr>
        <w:ind w:left="709" w:right="142"/>
        <w:jc w:val="both"/>
        <w:rPr>
          <w:spacing w:val="-3"/>
          <w:lang w:val="en-US"/>
        </w:rPr>
      </w:pPr>
    </w:p>
    <w:p w14:paraId="4D9BA571" w14:textId="23FFFF3F" w:rsidR="00482565" w:rsidRPr="00293659" w:rsidRDefault="00293659" w:rsidP="00293659">
      <w:pPr>
        <w:pStyle w:val="Naslov2"/>
        <w:numPr>
          <w:ilvl w:val="0"/>
          <w:numId w:val="0"/>
        </w:numPr>
        <w:ind w:left="737"/>
        <w:rPr>
          <w:lang w:val="en-US"/>
        </w:rPr>
      </w:pPr>
      <w:r w:rsidRPr="0076474D">
        <w:rPr>
          <w:lang w:val="en-US"/>
        </w:rPr>
        <w:t>10.</w:t>
      </w:r>
      <w:r w:rsidR="006C072F">
        <w:rPr>
          <w:lang w:val="en-US"/>
        </w:rPr>
        <w:t>3</w:t>
      </w:r>
      <w:r w:rsidRPr="0076474D">
        <w:rPr>
          <w:lang w:val="en-US"/>
        </w:rPr>
        <w:t xml:space="preserve"> </w:t>
      </w:r>
      <w:r w:rsidR="00482565" w:rsidRPr="00293659">
        <w:rPr>
          <w:lang w:val="en-US"/>
        </w:rPr>
        <w:t xml:space="preserve">Liquidated Damages for Violation of </w:t>
      </w:r>
      <w:r w:rsidR="00C1342D" w:rsidRPr="00293659">
        <w:rPr>
          <w:lang w:val="en-US"/>
        </w:rPr>
        <w:t>Occupational Safety and Health</w:t>
      </w:r>
      <w:r w:rsidR="00482565" w:rsidRPr="00293659">
        <w:rPr>
          <w:lang w:val="en-US"/>
        </w:rPr>
        <w:t xml:space="preserve"> (</w:t>
      </w:r>
      <w:r w:rsidR="00C1342D" w:rsidRPr="00293659">
        <w:rPr>
          <w:lang w:val="en-US"/>
        </w:rPr>
        <w:t>OSH</w:t>
      </w:r>
      <w:r w:rsidR="00482565" w:rsidRPr="00293659">
        <w:rPr>
          <w:lang w:val="en-US"/>
        </w:rPr>
        <w:t xml:space="preserve">), Fire </w:t>
      </w:r>
      <w:r w:rsidR="00C1342D" w:rsidRPr="00293659">
        <w:rPr>
          <w:lang w:val="en-US"/>
        </w:rPr>
        <w:t>Safety</w:t>
      </w:r>
      <w:r w:rsidR="00482565" w:rsidRPr="00293659">
        <w:rPr>
          <w:lang w:val="en-US"/>
        </w:rPr>
        <w:t xml:space="preserve"> (F</w:t>
      </w:r>
      <w:r w:rsidR="00C1342D" w:rsidRPr="00293659">
        <w:rPr>
          <w:lang w:val="en-US"/>
        </w:rPr>
        <w:t>S</w:t>
      </w:r>
      <w:r w:rsidR="00482565" w:rsidRPr="00293659">
        <w:rPr>
          <w:lang w:val="en-US"/>
        </w:rPr>
        <w:t>) and Foreign Material Exclusion (FME) Rules and Regulations</w:t>
      </w:r>
    </w:p>
    <w:p w14:paraId="6726CF9E" w14:textId="77777777" w:rsidR="00482565" w:rsidRPr="003A6578" w:rsidRDefault="00482565" w:rsidP="00482565">
      <w:pPr>
        <w:jc w:val="both"/>
        <w:rPr>
          <w:rFonts w:ascii="Calibri" w:hAnsi="Calibri" w:cs="Calibri"/>
          <w:spacing w:val="-3"/>
          <w:sz w:val="22"/>
          <w:szCs w:val="22"/>
          <w:highlight w:val="yellow"/>
          <w:lang w:val="en-US"/>
        </w:rPr>
      </w:pPr>
    </w:p>
    <w:p w14:paraId="7F4F4A8A" w14:textId="77777777" w:rsidR="00C1342D" w:rsidRPr="00307390" w:rsidRDefault="00C1342D" w:rsidP="00C1342D">
      <w:pPr>
        <w:ind w:left="709"/>
        <w:jc w:val="both"/>
        <w:rPr>
          <w:spacing w:val="-3"/>
          <w:lang w:val="en-US"/>
        </w:rPr>
      </w:pPr>
      <w:r w:rsidRPr="00307390">
        <w:rPr>
          <w:spacing w:val="-3"/>
          <w:lang w:val="en-US"/>
        </w:rPr>
        <w:t>The PURCHASER may demand payment of a contractual penalty if the SELLER violates contractual obligations by:</w:t>
      </w:r>
    </w:p>
    <w:p w14:paraId="1FEB8912" w14:textId="72ED7F7E" w:rsidR="00C1342D" w:rsidRPr="00307390" w:rsidRDefault="00C1342D" w:rsidP="00C1342D">
      <w:pPr>
        <w:ind w:left="993"/>
        <w:jc w:val="both"/>
        <w:rPr>
          <w:spacing w:val="-3"/>
          <w:lang w:val="en-US"/>
        </w:rPr>
      </w:pPr>
      <w:r w:rsidRPr="00307390">
        <w:rPr>
          <w:spacing w:val="-3"/>
          <w:lang w:val="en-US"/>
        </w:rPr>
        <w:t xml:space="preserve">- violating the legislation and requirements of the </w:t>
      </w:r>
      <w:proofErr w:type="spellStart"/>
      <w:r w:rsidRPr="00307390">
        <w:rPr>
          <w:spacing w:val="-3"/>
          <w:lang w:val="en-US"/>
        </w:rPr>
        <w:t>Krško</w:t>
      </w:r>
      <w:proofErr w:type="spellEnd"/>
      <w:r w:rsidRPr="00307390">
        <w:rPr>
          <w:spacing w:val="-3"/>
          <w:lang w:val="en-US"/>
        </w:rPr>
        <w:t xml:space="preserve"> NPP </w:t>
      </w:r>
      <w:proofErr w:type="gramStart"/>
      <w:r w:rsidRPr="00307390">
        <w:rPr>
          <w:spacing w:val="-3"/>
          <w:lang w:val="en-US"/>
        </w:rPr>
        <w:t>in the area of</w:t>
      </w:r>
      <w:proofErr w:type="gramEnd"/>
      <w:r w:rsidRPr="00307390">
        <w:rPr>
          <w:spacing w:val="-3"/>
          <w:lang w:val="en-US"/>
        </w:rPr>
        <w:t xml:space="preserve"> occupational safety and health (OSH), fire safety (FS) and </w:t>
      </w:r>
      <w:proofErr w:type="spellStart"/>
      <w:r w:rsidRPr="00307390">
        <w:rPr>
          <w:spacing w:val="-3"/>
          <w:lang w:val="en-US"/>
        </w:rPr>
        <w:t>Krško</w:t>
      </w:r>
      <w:proofErr w:type="spellEnd"/>
      <w:r w:rsidRPr="00307390">
        <w:rPr>
          <w:spacing w:val="-3"/>
          <w:lang w:val="en-US"/>
        </w:rPr>
        <w:t xml:space="preserve"> NPP procedures,</w:t>
      </w:r>
    </w:p>
    <w:p w14:paraId="29F6319C" w14:textId="16BCF000" w:rsidR="00C1342D" w:rsidRPr="00307390" w:rsidRDefault="00C1342D" w:rsidP="00C1342D">
      <w:pPr>
        <w:ind w:left="993"/>
        <w:jc w:val="both"/>
        <w:rPr>
          <w:spacing w:val="-3"/>
          <w:lang w:val="en-US"/>
        </w:rPr>
      </w:pPr>
      <w:r w:rsidRPr="00307390">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307390" w:rsidRDefault="00C1342D" w:rsidP="00C1342D">
      <w:pPr>
        <w:ind w:left="993"/>
        <w:jc w:val="both"/>
        <w:rPr>
          <w:spacing w:val="-3"/>
          <w:lang w:val="en-US"/>
        </w:rPr>
      </w:pPr>
      <w:r w:rsidRPr="00307390">
        <w:rPr>
          <w:spacing w:val="-3"/>
          <w:lang w:val="en-US"/>
        </w:rPr>
        <w:t>- work suspension due to serious violations of OSH measures (endangering the life and health of workers)</w:t>
      </w:r>
    </w:p>
    <w:p w14:paraId="61850B4B" w14:textId="77777777" w:rsidR="00C1342D" w:rsidRPr="00307390" w:rsidRDefault="00C1342D" w:rsidP="00C1342D">
      <w:pPr>
        <w:ind w:left="993" w:hanging="284"/>
        <w:jc w:val="both"/>
        <w:rPr>
          <w:spacing w:val="-3"/>
          <w:lang w:val="en-US"/>
        </w:rPr>
      </w:pPr>
    </w:p>
    <w:p w14:paraId="1A0EAD65" w14:textId="4BD2654D" w:rsidR="00C1342D" w:rsidRPr="00307390" w:rsidRDefault="00C1342D" w:rsidP="00C1342D">
      <w:pPr>
        <w:ind w:left="709"/>
        <w:jc w:val="both"/>
        <w:rPr>
          <w:spacing w:val="-3"/>
          <w:lang w:val="en-US"/>
        </w:rPr>
      </w:pPr>
      <w:r w:rsidRPr="00307390">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Pr="00307390" w:rsidRDefault="00C1342D" w:rsidP="00C1342D">
      <w:pPr>
        <w:ind w:left="993" w:hanging="284"/>
        <w:jc w:val="both"/>
        <w:rPr>
          <w:spacing w:val="-3"/>
          <w:lang w:val="en-US"/>
        </w:rPr>
      </w:pPr>
    </w:p>
    <w:p w14:paraId="401EC486" w14:textId="44E68C36" w:rsidR="00C1342D" w:rsidRPr="00307390" w:rsidRDefault="00C1342D" w:rsidP="00C1342D">
      <w:pPr>
        <w:ind w:left="709"/>
        <w:jc w:val="both"/>
        <w:rPr>
          <w:spacing w:val="-3"/>
          <w:lang w:val="en-US"/>
        </w:rPr>
      </w:pPr>
      <w:r w:rsidRPr="00307390">
        <w:rPr>
          <w:spacing w:val="-3"/>
          <w:lang w:val="en-US"/>
        </w:rPr>
        <w:t>The amount of the penalty for each individual deviation from the above is EUR 10,000 per breach and is not included in other contractual penalties. There are also no billing restrictions for them based on the contract value. In the case of repeated individual violations, the multiples of the above penalties will be charged (</w:t>
      </w:r>
      <w:proofErr w:type="spellStart"/>
      <w:proofErr w:type="gramStart"/>
      <w:r w:rsidRPr="00307390">
        <w:rPr>
          <w:spacing w:val="-3"/>
          <w:lang w:val="en-US"/>
        </w:rPr>
        <w:t>eg</w:t>
      </w:r>
      <w:proofErr w:type="spellEnd"/>
      <w:proofErr w:type="gramEnd"/>
      <w:r w:rsidRPr="00307390">
        <w:rPr>
          <w:spacing w:val="-3"/>
          <w:lang w:val="en-US"/>
        </w:rPr>
        <w:t xml:space="preserve"> 2 x violation = 2 x penalty, 3 x violation = 3 x penalty, etc.).</w:t>
      </w:r>
    </w:p>
    <w:p w14:paraId="563EF889" w14:textId="77777777" w:rsidR="00C1342D" w:rsidRPr="00307390" w:rsidRDefault="00C1342D" w:rsidP="00C1342D">
      <w:pPr>
        <w:ind w:left="993" w:hanging="284"/>
        <w:jc w:val="both"/>
        <w:rPr>
          <w:spacing w:val="-3"/>
          <w:lang w:val="en-US"/>
        </w:rPr>
      </w:pPr>
    </w:p>
    <w:p w14:paraId="7766116F" w14:textId="5692BBE4" w:rsidR="00C1342D" w:rsidRPr="00307390" w:rsidRDefault="00C1342D" w:rsidP="00C1342D">
      <w:pPr>
        <w:ind w:left="709"/>
        <w:jc w:val="both"/>
        <w:rPr>
          <w:spacing w:val="-3"/>
          <w:lang w:val="en-US"/>
        </w:rPr>
      </w:pPr>
      <w:r w:rsidRPr="00307390">
        <w:rPr>
          <w:spacing w:val="-3"/>
          <w:lang w:val="en-US"/>
        </w:rPr>
        <w:t>The Purchaser reserves the right to permanently remove the worker who does not comply with the rules of OSH and FS from the Site.</w:t>
      </w:r>
    </w:p>
    <w:p w14:paraId="2A9D0008" w14:textId="77777777" w:rsidR="00C1342D" w:rsidRPr="00307390" w:rsidRDefault="00C1342D" w:rsidP="00C1342D">
      <w:pPr>
        <w:ind w:left="993" w:hanging="284"/>
        <w:jc w:val="both"/>
        <w:rPr>
          <w:spacing w:val="-3"/>
          <w:lang w:val="en-US"/>
        </w:rPr>
      </w:pPr>
    </w:p>
    <w:p w14:paraId="21B7B77A" w14:textId="48D19063" w:rsidR="00C1342D" w:rsidRPr="00307390" w:rsidRDefault="00C1342D" w:rsidP="00C1342D">
      <w:pPr>
        <w:ind w:left="709"/>
        <w:jc w:val="both"/>
        <w:rPr>
          <w:spacing w:val="-3"/>
          <w:lang w:val="en-US"/>
        </w:rPr>
      </w:pPr>
      <w:r w:rsidRPr="00307390">
        <w:rPr>
          <w:spacing w:val="-3"/>
          <w:lang w:val="en-US"/>
        </w:rPr>
        <w:t>The Purchaser has the right to withdraw from the contract due to the violations of the provisions of OSH and FS on the part of the contractor.</w:t>
      </w:r>
    </w:p>
    <w:p w14:paraId="5F79B949" w14:textId="77777777" w:rsidR="00C1342D" w:rsidRPr="00307390" w:rsidRDefault="00C1342D" w:rsidP="00C1342D">
      <w:pPr>
        <w:ind w:left="993" w:hanging="284"/>
        <w:jc w:val="both"/>
        <w:rPr>
          <w:spacing w:val="-3"/>
          <w:lang w:val="en-US"/>
        </w:rPr>
      </w:pPr>
    </w:p>
    <w:p w14:paraId="20068961" w14:textId="5BC61B3B" w:rsidR="00C1342D" w:rsidRPr="00307390" w:rsidRDefault="00C1342D" w:rsidP="00C1342D">
      <w:pPr>
        <w:ind w:left="709"/>
        <w:jc w:val="both"/>
        <w:rPr>
          <w:spacing w:val="-3"/>
          <w:lang w:val="en-US"/>
        </w:rPr>
      </w:pPr>
      <w:r w:rsidRPr="00307390">
        <w:rPr>
          <w:spacing w:val="-3"/>
          <w:lang w:val="en-US"/>
        </w:rPr>
        <w:lastRenderedPageBreak/>
        <w:t xml:space="preserve">Violation of the provisions of OSH and FS may also be a reason for the bid impermissibility and the exclusion of the contractor from future procurement processes. </w:t>
      </w:r>
    </w:p>
    <w:p w14:paraId="21C6D770" w14:textId="77777777" w:rsidR="00C1342D" w:rsidRPr="00307390"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307390">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77777777" w:rsidR="00BA6D97" w:rsidRPr="00BA6D97" w:rsidRDefault="00BA6D97" w:rsidP="003D3929">
      <w:pPr>
        <w:pStyle w:val="Naslov1"/>
        <w:ind w:right="142"/>
      </w:pPr>
      <w:bookmarkStart w:id="34" w:name="_Toc439841470"/>
      <w:bookmarkStart w:id="35" w:name="_Toc138841907"/>
      <w:r w:rsidRPr="00BA6D97">
        <w:t>SAFETY AND HEALTH AT WORK</w:t>
      </w:r>
      <w:bookmarkEnd w:id="34"/>
      <w:r w:rsidRPr="00BA6D97">
        <w:t xml:space="preserve"> </w:t>
      </w:r>
      <w:r w:rsidR="0058464D" w:rsidRPr="0058464D">
        <w:rPr>
          <w:lang w:val="en-US"/>
        </w:rPr>
        <w:t>AND PROTECTION AGAINST IONIZING RADIATION</w:t>
      </w:r>
      <w:bookmarkEnd w:id="35"/>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2E6C4466" w14:textId="77777777" w:rsidR="0058464D" w:rsidRPr="0058464D" w:rsidRDefault="0058464D" w:rsidP="003D3929">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p>
    <w:p w14:paraId="0A88D819" w14:textId="77777777" w:rsidR="0058464D" w:rsidRPr="0058464D" w:rsidRDefault="0058464D" w:rsidP="003D3929">
      <w:pPr>
        <w:ind w:left="709" w:right="142" w:hanging="709"/>
        <w:jc w:val="both"/>
        <w:rPr>
          <w:spacing w:val="-3"/>
          <w:lang w:val="en-US"/>
        </w:rPr>
      </w:pPr>
    </w:p>
    <w:p w14:paraId="3ED6DECB" w14:textId="77777777" w:rsidR="0058464D" w:rsidRPr="0058464D" w:rsidRDefault="0058464D" w:rsidP="000913D5">
      <w:pPr>
        <w:ind w:left="709" w:right="142"/>
        <w:jc w:val="both"/>
        <w:rPr>
          <w:spacing w:val="-3"/>
          <w:lang w:val="en-US"/>
        </w:rPr>
      </w:pPr>
      <w:proofErr w:type="gramStart"/>
      <w:r w:rsidRPr="0058464D">
        <w:rPr>
          <w:spacing w:val="-3"/>
          <w:lang w:val="en-US"/>
        </w:rPr>
        <w:t>In order to</w:t>
      </w:r>
      <w:proofErr w:type="gramEnd"/>
      <w:r w:rsidRPr="0058464D">
        <w:rPr>
          <w:spacing w:val="-3"/>
          <w:lang w:val="en-US"/>
        </w:rPr>
        <w:t xml:space="preserve">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542DF5ED" w14:textId="59EC44E7" w:rsidR="00D64B0C" w:rsidRDefault="0058464D" w:rsidP="000913D5">
      <w:pPr>
        <w:ind w:left="709" w:right="142"/>
        <w:jc w:val="both"/>
        <w:rPr>
          <w:spacing w:val="-3"/>
          <w:lang w:val="en-US"/>
        </w:rPr>
      </w:pPr>
      <w:r w:rsidRPr="0058464D">
        <w:rPr>
          <w:spacing w:val="-3"/>
          <w:lang w:val="en-US"/>
        </w:rPr>
        <w:t xml:space="preserve">SELLER shall test his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77777777" w:rsidR="00AE5EB4" w:rsidRPr="003A6578" w:rsidRDefault="00AE5EB4" w:rsidP="000913D5">
      <w:pPr>
        <w:ind w:left="709" w:right="142"/>
        <w:jc w:val="both"/>
        <w:rPr>
          <w:lang w:val="en-US"/>
        </w:rPr>
      </w:pPr>
      <w:r w:rsidRPr="003A6578">
        <w:rPr>
          <w:lang w:val="en-US"/>
        </w:rPr>
        <w:t>The SELLER employing simultaneously more than 15 workers on Site (per one Purchase Order/Contract or more Purchase Orders) or performing high risk works shall nominate and ensure the presence of a safety at work expert depending on the number of workers and the degree of the worker(s) safety risk exposure.</w:t>
      </w:r>
    </w:p>
    <w:p w14:paraId="04483FA8" w14:textId="77777777" w:rsidR="00AE5EB4" w:rsidRPr="003A6578" w:rsidRDefault="00AE5EB4" w:rsidP="000913D5">
      <w:pPr>
        <w:ind w:left="709" w:right="142"/>
        <w:jc w:val="both"/>
        <w:rPr>
          <w:lang w:val="en-US"/>
        </w:rPr>
      </w:pPr>
      <w:r w:rsidRPr="003A6578">
        <w:rPr>
          <w:lang w:val="en-US"/>
        </w:rPr>
        <w:t>The criteria for temporary Site presence of the safety at work expert are as follows:</w:t>
      </w:r>
    </w:p>
    <w:p w14:paraId="62BEC59A" w14:textId="77777777" w:rsidR="00AE5EB4" w:rsidRPr="003A6578" w:rsidRDefault="00AE5EB4" w:rsidP="00AE5EB4">
      <w:pPr>
        <w:numPr>
          <w:ilvl w:val="0"/>
          <w:numId w:val="33"/>
        </w:numPr>
        <w:ind w:right="142"/>
        <w:rPr>
          <w:lang w:val="en-US"/>
        </w:rPr>
      </w:pPr>
      <w:r w:rsidRPr="003A6578">
        <w:rPr>
          <w:lang w:val="en-US"/>
        </w:rPr>
        <w:t>15 – 30 workers               1 day/week</w:t>
      </w:r>
    </w:p>
    <w:p w14:paraId="4BAFA047" w14:textId="77777777" w:rsidR="00AE5EB4" w:rsidRPr="003A6578" w:rsidRDefault="00AE5EB4" w:rsidP="00AE5EB4">
      <w:pPr>
        <w:numPr>
          <w:ilvl w:val="0"/>
          <w:numId w:val="33"/>
        </w:numPr>
        <w:ind w:right="142"/>
        <w:rPr>
          <w:lang w:val="en-US"/>
        </w:rPr>
      </w:pPr>
      <w:r w:rsidRPr="003A6578">
        <w:rPr>
          <w:lang w:val="en-US"/>
        </w:rPr>
        <w:t>31 – 50 workers               2 days/week</w:t>
      </w:r>
    </w:p>
    <w:p w14:paraId="2BA49CE2" w14:textId="77777777" w:rsidR="00AE5EB4" w:rsidRPr="003A6578" w:rsidRDefault="00AE5EB4" w:rsidP="00AE5EB4">
      <w:pPr>
        <w:numPr>
          <w:ilvl w:val="0"/>
          <w:numId w:val="33"/>
        </w:numPr>
        <w:ind w:right="142"/>
        <w:rPr>
          <w:lang w:val="en-US"/>
        </w:rPr>
      </w:pPr>
      <w:r w:rsidRPr="003A6578">
        <w:rPr>
          <w:lang w:val="en-US"/>
        </w:rPr>
        <w:t>51 – 80 workers               3 days/week</w:t>
      </w:r>
    </w:p>
    <w:p w14:paraId="652362D1" w14:textId="77777777" w:rsidR="00AE5EB4" w:rsidRPr="003A6578" w:rsidRDefault="00AE5EB4" w:rsidP="00AE5EB4">
      <w:pPr>
        <w:numPr>
          <w:ilvl w:val="0"/>
          <w:numId w:val="33"/>
        </w:numPr>
        <w:ind w:right="142"/>
        <w:rPr>
          <w:lang w:val="en-US"/>
        </w:rPr>
      </w:pPr>
      <w:r w:rsidRPr="003A6578">
        <w:rPr>
          <w:lang w:val="en-US"/>
        </w:rPr>
        <w:t>81 – 150 workers            permanent presence</w:t>
      </w:r>
    </w:p>
    <w:p w14:paraId="1992C82A" w14:textId="77777777" w:rsidR="00AE5EB4" w:rsidRPr="003A6578" w:rsidRDefault="00AE5EB4" w:rsidP="00AE5EB4">
      <w:pPr>
        <w:numPr>
          <w:ilvl w:val="0"/>
          <w:numId w:val="33"/>
        </w:numPr>
        <w:ind w:right="142"/>
        <w:rPr>
          <w:lang w:val="en-US"/>
        </w:rPr>
      </w:pPr>
      <w:r w:rsidRPr="003A6578">
        <w:rPr>
          <w:lang w:val="en-US"/>
        </w:rPr>
        <w:t>˃ 150 workers                  ˃ 2 workers/permanent presence</w:t>
      </w:r>
    </w:p>
    <w:p w14:paraId="2F15BDBD" w14:textId="77777777" w:rsidR="00AE5EB4" w:rsidRPr="003A6578" w:rsidRDefault="00AE5EB4" w:rsidP="00AE5EB4">
      <w:pPr>
        <w:ind w:left="709" w:right="142"/>
        <w:rPr>
          <w:lang w:val="en-US"/>
        </w:rPr>
      </w:pPr>
    </w:p>
    <w:p w14:paraId="701CC443" w14:textId="77777777" w:rsidR="00AE5EB4" w:rsidRPr="003A6578" w:rsidRDefault="00AE5EB4" w:rsidP="000913D5">
      <w:pPr>
        <w:ind w:left="709" w:right="142"/>
        <w:jc w:val="both"/>
        <w:rPr>
          <w:lang w:val="en-US"/>
        </w:rPr>
      </w:pPr>
      <w:r w:rsidRPr="003A6578">
        <w:rPr>
          <w:lang w:val="en-US"/>
        </w:rPr>
        <w:t>NOTE: The above numbers do not include permanently hired staff</w:t>
      </w:r>
    </w:p>
    <w:p w14:paraId="1AA23EEB" w14:textId="77777777" w:rsidR="00AE5EB4" w:rsidRPr="003A6578" w:rsidRDefault="00AE5EB4" w:rsidP="000913D5">
      <w:pPr>
        <w:ind w:left="709" w:right="142"/>
        <w:jc w:val="both"/>
        <w:rPr>
          <w:lang w:val="en-US"/>
        </w:rPr>
      </w:pPr>
    </w:p>
    <w:p w14:paraId="5D548B85" w14:textId="26B75922" w:rsidR="00AE5EB4" w:rsidRPr="003A6578" w:rsidRDefault="00AE5EB4" w:rsidP="000913D5">
      <w:pPr>
        <w:ind w:left="709" w:right="142"/>
        <w:jc w:val="both"/>
        <w:rPr>
          <w:lang w:val="en-US"/>
        </w:rPr>
      </w:pPr>
      <w:r w:rsidRPr="003A6578">
        <w:rPr>
          <w:lang w:val="en-US"/>
        </w:rPr>
        <w:t xml:space="preserve">Should the PURCHASER learn that the SELLER has not fulfilled relevant above criterion, within 3 working days PURCHASER will invite him in writing (by e-mail, mail) to do it. The Site presence of the required safety at work expert on the day </w:t>
      </w:r>
      <w:r w:rsidRPr="003A6578">
        <w:rPr>
          <w:lang w:val="en-US"/>
        </w:rPr>
        <w:lastRenderedPageBreak/>
        <w:t xml:space="preserve">following the receipt of the above invitation will be considered as a fulfillment of the above criterion.  If the SELLER does not comply with the above criterion, SELLER shall pay liquidated damages </w:t>
      </w:r>
      <w:r w:rsidR="00A83CA1" w:rsidRPr="003A6578">
        <w:rPr>
          <w:lang w:val="en-US"/>
        </w:rPr>
        <w:t>of</w:t>
      </w:r>
      <w:r w:rsidRPr="003A6578">
        <w:rPr>
          <w:lang w:val="en-US"/>
        </w:rPr>
        <w:t xml:space="preserve"> 1000€ for each day of </w:t>
      </w:r>
      <w:proofErr w:type="spellStart"/>
      <w:proofErr w:type="gramStart"/>
      <w:r w:rsidRPr="003A6578">
        <w:rPr>
          <w:lang w:val="en-US"/>
        </w:rPr>
        <w:t>non compliance</w:t>
      </w:r>
      <w:proofErr w:type="spellEnd"/>
      <w:proofErr w:type="gramEnd"/>
      <w:r w:rsidRPr="003A6578">
        <w:rPr>
          <w:lang w:val="en-US"/>
        </w:rPr>
        <w:t>.</w:t>
      </w:r>
    </w:p>
    <w:p w14:paraId="7ECD75F2" w14:textId="3EB153B7" w:rsidR="00AE5EB4" w:rsidRPr="003A6578" w:rsidRDefault="00AE5EB4" w:rsidP="000913D5">
      <w:pPr>
        <w:ind w:left="709" w:right="142"/>
        <w:jc w:val="both"/>
        <w:rPr>
          <w:lang w:val="en-US"/>
        </w:rPr>
      </w:pPr>
      <w:r w:rsidRPr="003A6578">
        <w:rPr>
          <w:lang w:val="en-US"/>
        </w:rPr>
        <w:t xml:space="preserve">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Rudi </w:t>
      </w:r>
      <w:proofErr w:type="spellStart"/>
      <w:r w:rsidRPr="003A6578">
        <w:rPr>
          <w:lang w:val="en-US"/>
        </w:rPr>
        <w:t>Janežič</w:t>
      </w:r>
      <w:proofErr w:type="spellEnd"/>
      <w:r w:rsidRPr="003A6578">
        <w:rPr>
          <w:lang w:val="en-US"/>
        </w:rPr>
        <w:t xml:space="preserve"> (e-mail: </w:t>
      </w:r>
      <w:proofErr w:type="gramStart"/>
      <w:r w:rsidRPr="003A6578">
        <w:rPr>
          <w:lang w:val="en-US"/>
        </w:rPr>
        <w:t>rudi.janezic@nek.si )</w:t>
      </w:r>
      <w:proofErr w:type="gramEnd"/>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Naslov1"/>
        <w:ind w:right="1102"/>
        <w:jc w:val="left"/>
      </w:pPr>
      <w:bookmarkStart w:id="36" w:name="_Toc439841471"/>
      <w:bookmarkStart w:id="37" w:name="_Toc138841908"/>
      <w:r w:rsidRPr="0031730C">
        <w:t>WARRANTY</w:t>
      </w:r>
      <w:bookmarkEnd w:id="36"/>
      <w:bookmarkEnd w:id="37"/>
      <w:r w:rsidRPr="0031730C">
        <w:t xml:space="preserve"> </w:t>
      </w:r>
    </w:p>
    <w:p w14:paraId="340F2E29" w14:textId="77777777" w:rsidR="008F7E85" w:rsidRPr="0031730C" w:rsidRDefault="008F7E85" w:rsidP="00120567">
      <w:pPr>
        <w:ind w:left="709" w:right="283" w:hanging="709"/>
        <w:jc w:val="both"/>
      </w:pPr>
    </w:p>
    <w:p w14:paraId="456AA021" w14:textId="66147305"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t>
      </w:r>
      <w:proofErr w:type="gramStart"/>
      <w:r w:rsidR="00E65A51" w:rsidRPr="00366F94">
        <w:t>workmanship</w:t>
      </w:r>
      <w:proofErr w:type="gramEnd"/>
      <w:r w:rsidR="00E65A51" w:rsidRPr="00366F94">
        <w:t xml:space="preserve"> and material and that the Hardware delivered under this Contract shall achieve the performance and functional requirements</w:t>
      </w:r>
      <w:r w:rsidR="00C73C16">
        <w:t xml:space="preserve"> as stipulated in </w:t>
      </w:r>
      <w:r w:rsidR="009807A7">
        <w:rPr>
          <w:spacing w:val="-3"/>
        </w:rPr>
        <w:t>TS ISI-08/23</w:t>
      </w:r>
      <w:r w:rsidR="00FC2EE7">
        <w:rPr>
          <w:b/>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0DB4E229" w:rsidR="009C34DE" w:rsidRDefault="009C34DE" w:rsidP="009C34DE">
      <w:pPr>
        <w:ind w:left="709" w:right="283" w:hanging="709"/>
        <w:jc w:val="both"/>
      </w:pPr>
      <w:r>
        <w:rPr>
          <w:lang w:val="en-US"/>
        </w:rPr>
        <w:t xml:space="preserve">12.2 </w:t>
      </w:r>
      <w:r>
        <w:rPr>
          <w:lang w:val="en-US"/>
        </w:rPr>
        <w:tab/>
      </w:r>
      <w:r w:rsidRPr="009C34DE">
        <w:rPr>
          <w:lang w:val="en-US"/>
        </w:rPr>
        <w:t>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performance and functional requirements as stipulated in</w:t>
      </w:r>
      <w:r w:rsidR="006228F9">
        <w:rPr>
          <w:lang w:val="en-US"/>
        </w:rPr>
        <w:t xml:space="preserve"> TS ISI-08/23</w:t>
      </w:r>
      <w:r w:rsidR="0002406E">
        <w:rPr>
          <w:lang w:val="en-US"/>
        </w:rPr>
        <w:t xml:space="preserve">, </w:t>
      </w:r>
      <w:r w:rsidR="0002406E" w:rsidRPr="0002406E">
        <w:rPr>
          <w:lang w:val="en-US"/>
        </w:rPr>
        <w:t>Technical Specification NEK LCO 3.4.5.</w:t>
      </w:r>
      <w:r w:rsidR="0002406E">
        <w:rPr>
          <w:lang w:val="en-US"/>
        </w:rPr>
        <w:t xml:space="preserve"> </w:t>
      </w:r>
      <w:r w:rsidR="00F10890">
        <w:rPr>
          <w:lang w:val="en-US"/>
        </w:rPr>
        <w:t>and other contractual documents</w:t>
      </w:r>
      <w:r w:rsidRPr="009C34DE">
        <w:rPr>
          <w:lang w:val="en-US"/>
        </w:rPr>
        <w:t xml:space="preserve">. Warranties shall survive acceptance or payment for </w:t>
      </w:r>
      <w:proofErr w:type="gramStart"/>
      <w:r w:rsidRPr="009C34DE">
        <w:rPr>
          <w:lang w:val="en-US"/>
        </w:rPr>
        <w:t>any</w:t>
      </w:r>
      <w:r w:rsidR="005059B8">
        <w:rPr>
          <w:lang w:val="en-US"/>
        </w:rPr>
        <w:t xml:space="preserve"> </w:t>
      </w:r>
      <w:r w:rsidRPr="009C34DE">
        <w:rPr>
          <w:lang w:val="en-US"/>
        </w:rPr>
        <w:t>and all</w:t>
      </w:r>
      <w:proofErr w:type="gramEnd"/>
      <w:r w:rsidRPr="009C34DE">
        <w:rPr>
          <w:lang w:val="en-US"/>
        </w:rPr>
        <w:t xml:space="preserve">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1D6DF675" w:rsidR="00A94E55" w:rsidRPr="00366F94"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warranty </w:t>
      </w:r>
      <w:r w:rsidR="008F7E85" w:rsidRPr="002E5394">
        <w:t>mention</w:t>
      </w:r>
      <w:r w:rsidR="00B768CB">
        <w:t>ed in paragraph</w:t>
      </w:r>
      <w:r w:rsidR="009C34DE">
        <w:t>s</w:t>
      </w:r>
      <w:r w:rsidR="00B768CB">
        <w:t xml:space="preserve"> </w:t>
      </w:r>
      <w:r w:rsidR="00B768CB" w:rsidRPr="00DD4746">
        <w:t>12</w:t>
      </w:r>
      <w:r w:rsidR="00C73C16" w:rsidRPr="00DD4746">
        <w:t>.1</w:t>
      </w:r>
      <w:r w:rsidR="009C34DE" w:rsidRPr="00DD4746">
        <w:t xml:space="preserve"> and 12.2</w:t>
      </w:r>
      <w:r w:rsidR="00D639FF" w:rsidRPr="00DD4746">
        <w:t xml:space="preserve"> </w:t>
      </w:r>
      <w:r w:rsidR="008F7E85" w:rsidRPr="00DD4746">
        <w:t xml:space="preserve">above shall be </w:t>
      </w:r>
      <w:r w:rsidR="00A94E55" w:rsidRPr="00DD4746">
        <w:t xml:space="preserve">for the </w:t>
      </w:r>
      <w:r w:rsidR="00174B8D" w:rsidRPr="00DD4746">
        <w:t>period of</w:t>
      </w:r>
      <w:r w:rsidR="006228F9" w:rsidRPr="00DD4746">
        <w:t xml:space="preserve"> two (2) fuel cycles</w:t>
      </w:r>
      <w:r w:rsidR="00C73C16" w:rsidRPr="00DD4746">
        <w:t xml:space="preserve"> </w:t>
      </w:r>
      <w:r w:rsidR="006228F9" w:rsidRPr="00DD4746">
        <w:rPr>
          <w:lang w:val="en-US"/>
        </w:rPr>
        <w:t>from the PURCHASER’s approval of the Final Report</w:t>
      </w:r>
      <w:r w:rsidR="00965418" w:rsidRPr="00DD4746">
        <w:rPr>
          <w:lang w:val="en-US"/>
        </w:rPr>
        <w:t xml:space="preserve"> OR from the date of signature of the Handover Protocol. </w:t>
      </w:r>
      <w:r w:rsidR="00830CB3" w:rsidRPr="00DD4746">
        <w:t>The</w:t>
      </w:r>
      <w:r w:rsidR="00830CB3" w:rsidRPr="00830CB3">
        <w:t xml:space="preserv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77777777"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r w:rsidR="009C34DE" w:rsidRPr="009C34DE">
        <w:rPr>
          <w:lang w:val="en-US"/>
        </w:rPr>
        <w:t xml:space="preserve"> </w:t>
      </w:r>
      <w:r w:rsidR="009C34DE" w:rsidRPr="00E36520">
        <w:rPr>
          <w:lang w:val="en-US"/>
        </w:rPr>
        <w:t xml:space="preserve">or (ii) repeat of the defective </w:t>
      </w:r>
      <w:r w:rsidR="009C34DE" w:rsidRPr="00E36520">
        <w:rPr>
          <w:lang w:val="en-US"/>
        </w:rPr>
        <w:lastRenderedPageBreak/>
        <w:t>services</w:t>
      </w:r>
      <w:r w:rsidR="00C73C16">
        <w:t>.</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167F8DBD" w14:textId="77777777" w:rsidR="00C27A03" w:rsidRPr="002E5394" w:rsidRDefault="00C27A03" w:rsidP="002E5394">
      <w:pPr>
        <w:ind w:left="709" w:right="283" w:hanging="709"/>
        <w:jc w:val="both"/>
      </w:pPr>
    </w:p>
    <w:p w14:paraId="366D4342" w14:textId="6A8696AA"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The duration of the fresh warranty </w:t>
      </w:r>
      <w:r w:rsidRPr="00890FA2">
        <w:t xml:space="preserve">shall </w:t>
      </w:r>
      <w:r w:rsidR="00260EAA" w:rsidRPr="00890FA2">
        <w:t xml:space="preserve">be </w:t>
      </w:r>
      <w:r w:rsidR="00260EAA">
        <w:t>two (2) fuel cycles</w:t>
      </w:r>
      <w:r w:rsidR="00260EAA" w:rsidRPr="002E5394">
        <w:t xml:space="preserve"> after the remedy</w:t>
      </w:r>
      <w:r w:rsidRPr="002E5394">
        <w:t>. SELLER shall, however, have no warranty obligations anymore after</w:t>
      </w:r>
      <w:r w:rsidR="00CE4381">
        <w:t xml:space="preserve"> </w:t>
      </w:r>
      <w:r w:rsidR="00260EAA">
        <w:t>four (4) fuel cycles</w:t>
      </w:r>
      <w:r w:rsidRPr="002E5394">
        <w:t xml:space="preserve"> </w:t>
      </w:r>
      <w:r w:rsidR="0022233A" w:rsidRPr="00E36520">
        <w:rPr>
          <w:lang w:val="en-US"/>
        </w:rPr>
        <w:t>following the starting date of the warranty period as stated in Art. 12.3 above</w:t>
      </w:r>
      <w:r w:rsidR="00381C25">
        <w:t>.</w:t>
      </w:r>
      <w:r w:rsidR="00CC172E">
        <w:t xml:space="preserve"> </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w:t>
      </w:r>
      <w:proofErr w:type="gramStart"/>
      <w:r w:rsidR="008F7E85" w:rsidRPr="002E5394">
        <w:t>period of time</w:t>
      </w:r>
      <w:proofErr w:type="gramEnd"/>
      <w:r w:rsidR="008F7E85" w:rsidRPr="002E5394">
        <w:t xml:space="preserv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3AEAC143"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w:t>
      </w:r>
      <w:proofErr w:type="gramStart"/>
      <w:r w:rsidR="008F7E85" w:rsidRPr="002E5394">
        <w:t>equipment</w:t>
      </w:r>
      <w:proofErr w:type="gramEnd"/>
      <w:r w:rsidR="008F7E85" w:rsidRPr="002E5394">
        <w:t xml:space="preserve">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59F7C43" w14:textId="77777777" w:rsidR="00BA6D97" w:rsidRDefault="00BA6D97" w:rsidP="00172189">
      <w:pPr>
        <w:ind w:left="709" w:right="283" w:hanging="709"/>
        <w:jc w:val="both"/>
      </w:pPr>
    </w:p>
    <w:p w14:paraId="42256051" w14:textId="47E56C90" w:rsidR="00C80587" w:rsidRDefault="0053237F" w:rsidP="00C80587">
      <w:pPr>
        <w:ind w:left="709" w:right="283" w:hanging="709"/>
        <w:jc w:val="both"/>
        <w:rPr>
          <w:lang w:val="en-US"/>
        </w:rPr>
      </w:pPr>
      <w:r>
        <w:t>12.</w:t>
      </w:r>
      <w:r w:rsidR="00E66245">
        <w:t>7</w:t>
      </w:r>
      <w:r w:rsidR="00C80587" w:rsidRPr="00C80587">
        <w:rPr>
          <w:lang w:val="en-US"/>
        </w:rPr>
        <w:tab/>
      </w:r>
      <w:r w:rsidR="00C80587">
        <w:rPr>
          <w:lang w:val="en-US"/>
        </w:rPr>
        <w:tab/>
      </w:r>
      <w:r w:rsidR="00C80587"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36B63831" w14:textId="77777777" w:rsidR="002E6398" w:rsidRPr="00C80587" w:rsidRDefault="002E6398" w:rsidP="00C80587">
      <w:pPr>
        <w:ind w:left="709" w:right="283" w:hanging="709"/>
        <w:jc w:val="both"/>
        <w:rPr>
          <w:lang w:val="en-US"/>
        </w:rPr>
      </w:pPr>
    </w:p>
    <w:p w14:paraId="2EECDEEA" w14:textId="77777777" w:rsidR="00BA6D97" w:rsidRDefault="00BA6D97" w:rsidP="00BA6D97">
      <w:pPr>
        <w:pStyle w:val="Naslov1"/>
        <w:rPr>
          <w:lang w:val="en-US"/>
        </w:rPr>
      </w:pPr>
      <w:bookmarkStart w:id="38" w:name="_Toc350158388"/>
      <w:bookmarkStart w:id="39" w:name="_Toc439841472"/>
      <w:bookmarkStart w:id="40" w:name="_Toc138841909"/>
      <w:bookmarkStart w:id="41" w:name="_Toc383001699"/>
      <w:r w:rsidRPr="004C0802">
        <w:rPr>
          <w:lang w:val="en-US"/>
        </w:rPr>
        <w:t>T A X E S</w:t>
      </w:r>
      <w:bookmarkEnd w:id="38"/>
      <w:bookmarkEnd w:id="39"/>
      <w:bookmarkEnd w:id="40"/>
      <w:r w:rsidRPr="004C0802">
        <w:rPr>
          <w:lang w:val="en-US"/>
        </w:rPr>
        <w:t xml:space="preserve"> </w:t>
      </w:r>
    </w:p>
    <w:p w14:paraId="50308887" w14:textId="77777777" w:rsidR="00BA6D97" w:rsidRPr="00BA6D97" w:rsidRDefault="00BA6D97" w:rsidP="00BA6D97">
      <w:pPr>
        <w:rPr>
          <w:lang w:val="en-US"/>
        </w:rPr>
      </w:pPr>
    </w:p>
    <w:p w14:paraId="70F294DB" w14:textId="77777777" w:rsidR="000F4B62" w:rsidRPr="000F4B62" w:rsidRDefault="000F4B62" w:rsidP="000F4B62">
      <w:pPr>
        <w:ind w:right="425"/>
        <w:rPr>
          <w:lang w:val="en-US"/>
        </w:rPr>
      </w:pPr>
    </w:p>
    <w:p w14:paraId="25459264" w14:textId="77777777" w:rsidR="00362B85" w:rsidRPr="002E639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2E6398">
        <w:rPr>
          <w:lang w:val="en-US"/>
        </w:rPr>
        <w:t xml:space="preserve">SELLER shall be responsible for the payment of all taxes, duties, tariffs, </w:t>
      </w:r>
      <w:proofErr w:type="gramStart"/>
      <w:r w:rsidRPr="002E6398">
        <w:rPr>
          <w:lang w:val="en-US"/>
        </w:rPr>
        <w:t>fees</w:t>
      </w:r>
      <w:proofErr w:type="gramEnd"/>
      <w:r w:rsidRPr="002E6398">
        <w:rPr>
          <w:lang w:val="en-US"/>
        </w:rPr>
        <w:t xml:space="preserve"> and other like charges of SELLER arising from or in connection with the subject matter of the Contract</w:t>
      </w:r>
    </w:p>
    <w:p w14:paraId="790DD17A" w14:textId="40DD77E5" w:rsidR="00362B85" w:rsidRPr="002E639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2E6398">
        <w:rPr>
          <w:lang w:val="en-US"/>
        </w:rPr>
        <w:t xml:space="preserve">SELLER shall register with Slovenian Taxing Authorities and obtain Slovenian VAT Number. In that case SELLER's invoices to PURCHASER shall include Slovenian VAT. SELLER is responsible for calculation and payment of Slovenian VAT </w:t>
      </w:r>
      <w:r w:rsidRPr="002E6398">
        <w:rPr>
          <w:lang w:val="en-US"/>
        </w:rPr>
        <w:lastRenderedPageBreak/>
        <w:t>according to Slovenian VAT. In no case shall the SELLER impose his Slovenian subcontractors VAT in his invoices to PURCHASER.</w:t>
      </w:r>
    </w:p>
    <w:p w14:paraId="222A3CA5" w14:textId="77777777" w:rsidR="00362B85" w:rsidRPr="002E639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2E6398">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77777777" w:rsidR="00362B85" w:rsidRPr="002E6398"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2E6398">
        <w:rPr>
          <w:lang w:val="en-US"/>
        </w:rPr>
        <w:t xml:space="preserve"> PURCHASER shall be responsible only for the payment of Slovenian import tax (payable at Slovenian boarder) and relevant Slovenian V.A.T.</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Naslov1"/>
        <w:ind w:right="1102"/>
        <w:jc w:val="left"/>
      </w:pPr>
      <w:bookmarkStart w:id="42" w:name="_Toc350158389"/>
      <w:bookmarkStart w:id="43" w:name="_Toc439841473"/>
      <w:bookmarkStart w:id="44" w:name="_Toc138841910"/>
      <w:r w:rsidRPr="004C0802">
        <w:rPr>
          <w:lang w:val="en-US"/>
        </w:rPr>
        <w:t>LICENSES, PERMITS, AND AUTHORIZATIONS</w:t>
      </w:r>
      <w:bookmarkEnd w:id="42"/>
      <w:bookmarkEnd w:id="43"/>
      <w:bookmarkEnd w:id="44"/>
      <w:r>
        <w:t xml:space="preserve"> </w:t>
      </w:r>
      <w:bookmarkEnd w:id="41"/>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If required, SELLER shall assist PURCHASER in all its own dealings with the Government Agencies, Licensing Bodies/</w:t>
      </w:r>
      <w:proofErr w:type="gramStart"/>
      <w:r w:rsidRPr="00F637C8">
        <w:rPr>
          <w:lang w:val="en-US"/>
        </w:rPr>
        <w:t>Authorities</w:t>
      </w:r>
      <w:proofErr w:type="gramEnd"/>
      <w:r w:rsidRPr="00F637C8">
        <w:rPr>
          <w:lang w:val="en-US"/>
        </w:rPr>
        <w:t xml:space="preserve">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w:t>
      </w:r>
      <w:proofErr w:type="gramStart"/>
      <w:r w:rsidRPr="00F637C8">
        <w:rPr>
          <w:lang w:val="en-US"/>
        </w:rPr>
        <w:t>to,</w:t>
      </w:r>
      <w:proofErr w:type="gramEnd"/>
      <w:r w:rsidRPr="00F637C8">
        <w:rPr>
          <w:lang w:val="en-US"/>
        </w:rPr>
        <w:t xml:space="preserve"> participate in meetings with, and 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 xml:space="preserve">SELLER shall be responsible for all dealings with Government Agencies outside Slovenia. This shall include but not necessarily be limited to obtaining, </w:t>
      </w:r>
      <w:proofErr w:type="gramStart"/>
      <w:r w:rsidRPr="00F637C8">
        <w:rPr>
          <w:lang w:val="en-US"/>
        </w:rPr>
        <w:t>maintaining</w:t>
      </w:r>
      <w:proofErr w:type="gramEnd"/>
      <w:r w:rsidRPr="00F637C8">
        <w:rPr>
          <w:lang w:val="en-US"/>
        </w:rPr>
        <w:t xml:space="preserve">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5CB156EE" w14:textId="77777777" w:rsidR="006F54B8" w:rsidRDefault="006F54B8" w:rsidP="006F54B8">
      <w:pPr>
        <w:pStyle w:val="Naslov1"/>
        <w:rPr>
          <w:lang w:val="en-US"/>
        </w:rPr>
      </w:pPr>
      <w:bookmarkStart w:id="45" w:name="_Toc350158390"/>
      <w:bookmarkStart w:id="46" w:name="_Toc439841474"/>
      <w:bookmarkStart w:id="47" w:name="_Toc138841911"/>
      <w:r w:rsidRPr="004C0802">
        <w:rPr>
          <w:lang w:val="en-US"/>
        </w:rPr>
        <w:t>INSURANCE AND INDEMNITY</w:t>
      </w:r>
      <w:bookmarkEnd w:id="45"/>
      <w:bookmarkEnd w:id="46"/>
      <w:bookmarkEnd w:id="47"/>
    </w:p>
    <w:p w14:paraId="1A60BE42" w14:textId="77777777" w:rsidR="006F54B8" w:rsidRDefault="006F54B8" w:rsidP="006F54B8">
      <w:pPr>
        <w:rPr>
          <w:lang w:val="en-US"/>
        </w:rPr>
      </w:pPr>
    </w:p>
    <w:p w14:paraId="0C6F9CA2" w14:textId="77777777" w:rsidR="00BC28C0" w:rsidRPr="00BC28C0" w:rsidRDefault="00C107A1" w:rsidP="00AC51CA">
      <w:pPr>
        <w:pStyle w:val="Naslov2"/>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w:t>
      </w:r>
      <w:proofErr w:type="gramStart"/>
      <w:r w:rsidRPr="00BC28C0">
        <w:rPr>
          <w:lang w:val="en-US"/>
        </w:rPr>
        <w:t>agents</w:t>
      </w:r>
      <w:proofErr w:type="gramEnd"/>
      <w:r w:rsidRPr="00BC28C0">
        <w:rPr>
          <w:lang w:val="en-US"/>
        </w:rPr>
        <w:t xml:space="preserve">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 xml:space="preserve">as defined in the Convention on Third Party Liability in the Field of Nuclear Energy of 29th July 1960, as amended by the Additional Protocol of 28th January 1964 and by the Protocol of 16th November 1982 - the Paris Convention) provided in accordance with </w:t>
      </w:r>
      <w:r w:rsidRPr="0099526B">
        <w:rPr>
          <w:lang w:val="en-US"/>
        </w:rPr>
        <w:lastRenderedPageBreak/>
        <w:t>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351695">
      <w:pPr>
        <w:pStyle w:val="Naslov2"/>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w:t>
      </w:r>
      <w:proofErr w:type="gramStart"/>
      <w:r w:rsidRPr="00B34B72">
        <w:rPr>
          <w:lang w:val="en-US"/>
        </w:rPr>
        <w:t>tools</w:t>
      </w:r>
      <w:proofErr w:type="gramEnd"/>
      <w:r w:rsidRPr="00B34B72">
        <w:rPr>
          <w:lang w:val="en-US"/>
        </w:rPr>
        <w:t xml:space="preserve">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w:t>
      </w:r>
      <w:proofErr w:type="gramStart"/>
      <w:r w:rsidRPr="00B34B72">
        <w:rPr>
          <w:lang w:val="en-US"/>
        </w:rPr>
        <w:t>subcontractor</w:t>
      </w:r>
      <w:proofErr w:type="gramEnd"/>
      <w:r w:rsidRPr="00B34B72">
        <w:rPr>
          <w:lang w:val="en-US"/>
        </w:rPr>
        <w:t xml:space="preserve">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Naslov1"/>
        <w:ind w:right="1102"/>
        <w:jc w:val="left"/>
      </w:pPr>
      <w:bookmarkStart w:id="48" w:name="_Toc439841475"/>
      <w:bookmarkStart w:id="49" w:name="_Toc138841912"/>
      <w:r>
        <w:t>LIABILITY</w:t>
      </w:r>
      <w:bookmarkEnd w:id="48"/>
      <w:bookmarkEnd w:id="49"/>
    </w:p>
    <w:p w14:paraId="1B583D3C" w14:textId="77777777" w:rsidR="00A64B4B" w:rsidRPr="00A64B4B" w:rsidRDefault="00A64B4B" w:rsidP="00A64B4B"/>
    <w:p w14:paraId="2331E9C9" w14:textId="77777777" w:rsidR="003A300C" w:rsidRPr="004E441C" w:rsidRDefault="003A300C" w:rsidP="00DC0C7E">
      <w:pPr>
        <w:pStyle w:val="Naslov2"/>
        <w:tabs>
          <w:tab w:val="num" w:pos="2694"/>
        </w:tabs>
        <w:ind w:left="709" w:right="142"/>
        <w:jc w:val="both"/>
        <w:rPr>
          <w:b w:val="0"/>
          <w:lang w:val="en-US"/>
        </w:rPr>
      </w:pPr>
      <w:r w:rsidRPr="004E441C">
        <w:rPr>
          <w:b w:val="0"/>
          <w:u w:val="single"/>
          <w:lang w:val="en-US"/>
        </w:rPr>
        <w:t>SELLER's Liability and Indemnity</w:t>
      </w:r>
      <w:r w:rsidRPr="004E441C">
        <w:rPr>
          <w:b w:val="0"/>
          <w:lang w:val="en-US"/>
        </w:rPr>
        <w:t xml:space="preserve">.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w:t>
      </w:r>
      <w:r w:rsidRPr="004E441C">
        <w:rPr>
          <w:b w:val="0"/>
          <w:lang w:val="en-US"/>
        </w:rPr>
        <w:lastRenderedPageBreak/>
        <w:t>defects in design, workmanship and material of the Scope of Services and Delivery.</w:t>
      </w:r>
    </w:p>
    <w:p w14:paraId="4CE28655" w14:textId="77777777" w:rsidR="003A300C" w:rsidRPr="004E441C" w:rsidRDefault="003A300C" w:rsidP="00BC25C7">
      <w:pPr>
        <w:pStyle w:val="Naslov2"/>
        <w:numPr>
          <w:ilvl w:val="0"/>
          <w:numId w:val="0"/>
        </w:numPr>
        <w:ind w:left="737" w:right="142"/>
        <w:jc w:val="both"/>
        <w:rPr>
          <w:b w:val="0"/>
        </w:rPr>
      </w:pPr>
    </w:p>
    <w:p w14:paraId="29483B34" w14:textId="77777777" w:rsidR="003A300C" w:rsidRPr="004E441C" w:rsidRDefault="003A300C" w:rsidP="00DC0C7E">
      <w:pPr>
        <w:pStyle w:val="Naslov2"/>
        <w:tabs>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7CED1BD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 as defined in Article 16</w:t>
      </w:r>
      <w:r w:rsidR="003A300C" w:rsidRPr="00217F1B">
        <w:rPr>
          <w:szCs w:val="24"/>
          <w:lang w:val="en-US"/>
        </w:rPr>
        <w:t xml:space="preserve">.1 shall in no event be liable with respect to any loss of, damage to property and/or injury (including death), caused by or resulting from a Nuclear Incident and PURCHASER shall 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Naslov2"/>
        <w:numPr>
          <w:ilvl w:val="1"/>
          <w:numId w:val="20"/>
        </w:numPr>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Naslov2"/>
        <w:tabs>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Naslov2"/>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Naslov2"/>
        <w:ind w:left="709"/>
        <w:jc w:val="both"/>
        <w:rPr>
          <w:b w:val="0"/>
          <w:lang w:val="en-US"/>
        </w:rPr>
      </w:pPr>
      <w:r w:rsidRPr="00557095">
        <w:rPr>
          <w:b w:val="0"/>
          <w:lang w:val="en-US"/>
        </w:rPr>
        <w:t xml:space="preserve">The total and cumulative liability of the SELLER, including any claim, warranty, </w:t>
      </w:r>
      <w:proofErr w:type="gramStart"/>
      <w:r w:rsidRPr="00557095">
        <w:rPr>
          <w:b w:val="0"/>
          <w:lang w:val="en-US"/>
        </w:rPr>
        <w:t>cost</w:t>
      </w:r>
      <w:proofErr w:type="gramEnd"/>
      <w:r w:rsidRPr="00557095">
        <w:rPr>
          <w:b w:val="0"/>
          <w:lang w:val="en-US"/>
        </w:rPr>
        <w:t xml:space="preserve">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their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Naslov2"/>
        <w:ind w:left="709"/>
        <w:rPr>
          <w:b w:val="0"/>
        </w:rPr>
      </w:pPr>
      <w:r w:rsidRPr="004903A4">
        <w:rPr>
          <w:b w:val="0"/>
          <w:lang w:val="en-US"/>
        </w:rPr>
        <w:lastRenderedPageBreak/>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Pr="000941BB" w:rsidRDefault="00BC0E7C" w:rsidP="00B768CB">
      <w:pPr>
        <w:widowControl/>
      </w:pPr>
    </w:p>
    <w:p w14:paraId="64CF1E8D" w14:textId="77777777" w:rsidR="008F7E85" w:rsidRPr="002947AD" w:rsidRDefault="008F7E85">
      <w:pPr>
        <w:pStyle w:val="Naslov1"/>
        <w:ind w:right="1102"/>
      </w:pPr>
      <w:bookmarkStart w:id="50" w:name="_Toc439841476"/>
      <w:bookmarkStart w:id="51" w:name="_Toc138841913"/>
      <w:r w:rsidRPr="002947AD">
        <w:t>PROPRIETARY</w:t>
      </w:r>
      <w:r w:rsidR="003732E0" w:rsidRPr="002947AD">
        <w:t xml:space="preserve"> </w:t>
      </w:r>
      <w:r w:rsidRPr="002947AD">
        <w:t>INFORMATION</w:t>
      </w:r>
      <w:bookmarkEnd w:id="50"/>
      <w:bookmarkEnd w:id="51"/>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Naslov2"/>
        <w:tabs>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Naslov2"/>
        <w:tabs>
          <w:tab w:val="num" w:pos="2552"/>
        </w:tabs>
        <w:ind w:left="709"/>
      </w:pPr>
      <w:r w:rsidRPr="00307B54">
        <w:t>SELLER ‘s Information</w:t>
      </w:r>
    </w:p>
    <w:p w14:paraId="32974853" w14:textId="77777777" w:rsidR="00EB098B" w:rsidRDefault="00EB098B" w:rsidP="00EA3A6D">
      <w:pPr>
        <w:ind w:left="709" w:right="142"/>
        <w:jc w:val="both"/>
      </w:pPr>
      <w: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70BE6B8C" w14:textId="77777777" w:rsidR="00EB098B" w:rsidRDefault="00EB098B" w:rsidP="00EA3A6D">
      <w:pPr>
        <w:ind w:left="709" w:right="142"/>
        <w:jc w:val="both"/>
      </w:pPr>
    </w:p>
    <w:p w14:paraId="5430C591" w14:textId="3558B954" w:rsidR="00EB098B" w:rsidRDefault="002743E2" w:rsidP="00EA3A6D">
      <w:pPr>
        <w:ind w:left="709" w:right="142"/>
        <w:jc w:val="both"/>
      </w:pPr>
      <w:r>
        <w:t xml:space="preserve">PURCHASER agrees </w:t>
      </w:r>
      <w:r w:rsidR="00EB098B">
        <w:t xml:space="preserve">to use such information 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w:t>
      </w:r>
      <w:r>
        <w:lastRenderedPageBreak/>
        <w:t xml:space="preserve">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Naslov1"/>
        <w:ind w:right="1102"/>
      </w:pPr>
      <w:bookmarkStart w:id="52" w:name="_Toc120934455"/>
      <w:bookmarkStart w:id="53" w:name="_Toc439841477"/>
      <w:bookmarkStart w:id="54" w:name="_Toc138841914"/>
      <w:r w:rsidRPr="0031730C">
        <w:t>CLAIMS</w:t>
      </w:r>
      <w:bookmarkEnd w:id="52"/>
      <w:bookmarkEnd w:id="53"/>
      <w:bookmarkEnd w:id="54"/>
    </w:p>
    <w:p w14:paraId="14811576" w14:textId="77777777" w:rsidR="008F7E85" w:rsidRPr="0031730C" w:rsidRDefault="008F7E85" w:rsidP="00EA3A6D">
      <w:pPr>
        <w:ind w:right="142"/>
      </w:pPr>
    </w:p>
    <w:p w14:paraId="37210A63" w14:textId="77777777"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fax,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Naslov1"/>
        <w:ind w:right="1102"/>
      </w:pPr>
      <w:bookmarkStart w:id="55" w:name="_Toc120934456"/>
      <w:bookmarkStart w:id="56" w:name="_Toc439841478"/>
      <w:bookmarkStart w:id="57" w:name="_Toc138841915"/>
      <w:r w:rsidRPr="0031730C">
        <w:t>ARBITRATION</w:t>
      </w:r>
      <w:bookmarkEnd w:id="55"/>
      <w:bookmarkEnd w:id="56"/>
      <w:bookmarkEnd w:id="57"/>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lastRenderedPageBreak/>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w:t>
      </w:r>
      <w:proofErr w:type="gramStart"/>
      <w:r w:rsidR="008F7E85" w:rsidRPr="0031730C">
        <w:t>performance</w:t>
      </w:r>
      <w:proofErr w:type="gramEnd"/>
      <w:r w:rsidR="008F7E85" w:rsidRPr="0031730C">
        <w:t xml:space="preserve"> or the enforcement thereof.</w:t>
      </w:r>
    </w:p>
    <w:p w14:paraId="1D567783" w14:textId="77777777" w:rsidR="008F7E85" w:rsidRPr="0031730C" w:rsidRDefault="008F7E85" w:rsidP="00EA3A6D">
      <w:pPr>
        <w:tabs>
          <w:tab w:val="num" w:pos="709"/>
        </w:tabs>
        <w:ind w:right="142"/>
        <w:jc w:val="both"/>
      </w:pPr>
    </w:p>
    <w:p w14:paraId="08BA10C9" w14:textId="2BD3A03E" w:rsidR="00E967D6" w:rsidRDefault="006F54B8" w:rsidP="005059B8">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70B7385F" w14:textId="77777777" w:rsidR="005059B8" w:rsidRDefault="005059B8" w:rsidP="005059B8">
      <w:pPr>
        <w:ind w:left="709" w:right="142" w:hanging="709"/>
        <w:jc w:val="both"/>
      </w:pPr>
    </w:p>
    <w:p w14:paraId="65229C6D" w14:textId="77777777" w:rsidR="008F7E85" w:rsidRPr="00325085" w:rsidRDefault="008F7E85" w:rsidP="00EA3A6D">
      <w:pPr>
        <w:pStyle w:val="Naslov1"/>
        <w:ind w:right="142"/>
      </w:pPr>
      <w:bookmarkStart w:id="58" w:name="_Toc120934457"/>
      <w:bookmarkStart w:id="59" w:name="_Toc439841479"/>
      <w:bookmarkStart w:id="60" w:name="_Toc138841916"/>
      <w:r w:rsidRPr="00325085">
        <w:t>SUBSTANTIVE LAW</w:t>
      </w:r>
      <w:bookmarkEnd w:id="58"/>
      <w:bookmarkEnd w:id="59"/>
      <w:bookmarkEnd w:id="60"/>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1" w:name="_Toc439841480"/>
    </w:p>
    <w:p w14:paraId="36B87D28" w14:textId="77777777" w:rsidR="008F7E85" w:rsidRPr="00325085" w:rsidRDefault="008F7E85" w:rsidP="00325085">
      <w:pPr>
        <w:pStyle w:val="Naslov1"/>
      </w:pPr>
      <w:r w:rsidRPr="00325085">
        <w:t xml:space="preserve"> </w:t>
      </w:r>
      <w:bookmarkStart w:id="62" w:name="_Toc138841917"/>
      <w:r w:rsidRPr="00325085">
        <w:t>FORCE MAJEURE</w:t>
      </w:r>
      <w:bookmarkEnd w:id="61"/>
      <w:bookmarkEnd w:id="62"/>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w:t>
      </w:r>
      <w:r w:rsidR="008F7E85" w:rsidRPr="0031730C">
        <w:lastRenderedPageBreak/>
        <w:t xml:space="preserve">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Naslov1"/>
      </w:pPr>
      <w:bookmarkStart w:id="63" w:name="_Toc375133086"/>
      <w:bookmarkStart w:id="64" w:name="_Toc138841918"/>
      <w:r w:rsidRPr="00024EE5">
        <w:t>SUSPENSION OF WORK AND TERMINATION</w:t>
      </w:r>
      <w:bookmarkEnd w:id="63"/>
      <w:bookmarkEnd w:id="64"/>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 xml:space="preserve">Failure on the part of SELLER to observe any material requirements of the Contract (not limited to schedule, </w:t>
      </w:r>
      <w:proofErr w:type="gramStart"/>
      <w:r w:rsidRPr="003B303D">
        <w:rPr>
          <w:lang w:val="en-US"/>
        </w:rPr>
        <w:t>quality</w:t>
      </w:r>
      <w:proofErr w:type="gramEnd"/>
      <w:r w:rsidRPr="003B303D">
        <w:rPr>
          <w:lang w:val="en-US"/>
        </w:rPr>
        <w:t xml:space="preserve">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lastRenderedPageBreak/>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SELLER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SELLER shall not suspend Work without written direction by PURCHASER order of a court,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w:t>
      </w:r>
      <w:r w:rsidRPr="000466D4">
        <w:rPr>
          <w:lang w:val="en-US"/>
        </w:rPr>
        <w:lastRenderedPageBreak/>
        <w:t>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 xml:space="preserve">Place no further orders or subcontracts for materials, </w:t>
      </w:r>
      <w:proofErr w:type="gramStart"/>
      <w:r>
        <w:rPr>
          <w:lang w:val="en-US"/>
        </w:rPr>
        <w:t>services</w:t>
      </w:r>
      <w:proofErr w:type="gramEnd"/>
      <w:r>
        <w:rPr>
          <w:lang w:val="en-US"/>
        </w:rPr>
        <w:t xml:space="preserve">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The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7777777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w:t>
      </w:r>
      <w:proofErr w:type="gramStart"/>
      <w:r>
        <w:rPr>
          <w:lang w:val="en-US"/>
        </w:rPr>
        <w:t>software</w:t>
      </w:r>
      <w:proofErr w:type="gramEnd"/>
      <w:r>
        <w:rPr>
          <w:lang w:val="en-US"/>
        </w:rPr>
        <w:t xml:space="preserve"> and other property (except for SELLER proprietary 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 xml:space="preserve">Use its reasonable efforts to sell, in the manner, at the times, to the </w:t>
      </w:r>
      <w:r>
        <w:rPr>
          <w:lang w:val="en-US"/>
        </w:rPr>
        <w:lastRenderedPageBreak/>
        <w:t>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w:t>
      </w:r>
      <w:proofErr w:type="gramStart"/>
      <w:r>
        <w:rPr>
          <w:lang w:val="en-US"/>
        </w:rPr>
        <w:t>on the basis of</w:t>
      </w:r>
      <w:proofErr w:type="gramEnd"/>
      <w:r>
        <w:rPr>
          <w:lang w:val="en-US"/>
        </w:rPr>
        <w:t xml:space="preserve">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Pr="00AC33C9" w:rsidRDefault="00EA3A6D" w:rsidP="00960CD4">
      <w:pPr>
        <w:widowControl/>
        <w:numPr>
          <w:ilvl w:val="1"/>
          <w:numId w:val="18"/>
        </w:numPr>
        <w:spacing w:after="200"/>
        <w:ind w:right="142"/>
        <w:jc w:val="both"/>
      </w:pPr>
      <w:r w:rsidRPr="00EA3A6D">
        <w:rPr>
          <w:rFonts w:eastAsia="Calibri"/>
          <w:lang w:val="en-US"/>
        </w:rPr>
        <w:lastRenderedPageBreak/>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7E2F9ED" w14:textId="77777777" w:rsidR="0081256F" w:rsidRPr="00751877" w:rsidRDefault="0081256F" w:rsidP="00751877">
      <w:pPr>
        <w:pStyle w:val="Naslov1"/>
      </w:pPr>
      <w:bookmarkStart w:id="65" w:name="_Toc439841481"/>
      <w:bookmarkStart w:id="66" w:name="_Toc138841919"/>
      <w:r w:rsidRPr="00751877">
        <w:t>CHANGES</w:t>
      </w:r>
      <w:bookmarkEnd w:id="65"/>
      <w:bookmarkEnd w:id="66"/>
    </w:p>
    <w:p w14:paraId="799ABDE1" w14:textId="77777777" w:rsidR="0081256F" w:rsidRDefault="0081256F" w:rsidP="0081256F"/>
    <w:p w14:paraId="40735733" w14:textId="075296EA"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w:t>
      </w:r>
      <w:r w:rsidR="00C8088E">
        <w:rPr>
          <w:lang w:val="en-US"/>
        </w:rPr>
        <w:t xml:space="preserve"> </w:t>
      </w:r>
      <w:r w:rsidRPr="00DE1A1A">
        <w:rPr>
          <w:lang w:val="en-US"/>
        </w:rPr>
        <w:t>but</w:t>
      </w:r>
      <w:proofErr w:type="gramEnd"/>
      <w:r w:rsidR="00C8088E">
        <w:rPr>
          <w:lang w:val="en-US"/>
        </w:rPr>
        <w:t xml:space="preserve"> </w:t>
      </w:r>
      <w:r w:rsidRPr="00DE1A1A">
        <w:rPr>
          <w:lang w:val="en-US"/>
        </w:rPr>
        <w:t xml:space="preserve">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Pr="00DE1A1A">
        <w:rPr>
          <w:lang w:val="en-US"/>
        </w:rPr>
        <w:t>46)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 xml:space="preserve">The SELLER shall, at the PURCHASER’s request, make changes in design or equipment, </w:t>
      </w:r>
      <w:proofErr w:type="gramStart"/>
      <w:r w:rsidRPr="00DE1A1A">
        <w:rPr>
          <w:lang w:val="en-US"/>
        </w:rPr>
        <w:t>material</w:t>
      </w:r>
      <w:proofErr w:type="gramEnd"/>
      <w:r w:rsidRPr="00DE1A1A">
        <w:rPr>
          <w:lang w:val="en-US"/>
        </w:rPr>
        <w:t xml:space="preserve">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 xml:space="preserve">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w:t>
      </w:r>
      <w:r w:rsidRPr="00DE1A1A">
        <w:rPr>
          <w:lang w:val="en-US"/>
        </w:rPr>
        <w:lastRenderedPageBreak/>
        <w:t>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The PURCHASER and the SELLER agree that negotiations for change of this Contract shall be considered an independent procedure in which the SELLER may submit reservations with a technically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77777777" w:rsidR="00DE1A1A" w:rsidRP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 which the PURCHASER may not deny without well founded grounds if such changes would not adversely affect the SELLER’s warranties, the technical soundness of the Work, the safety or the operability of the Plant or the Project Time Schedule.</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requirements for compliance as the same shall relate to the Scope of Services and Delivery, whatsoever issued, </w:t>
      </w:r>
      <w:proofErr w:type="gramStart"/>
      <w:r w:rsidRPr="00DE1A1A">
        <w:rPr>
          <w:rFonts w:cs="Arial"/>
          <w:snapToGrid/>
          <w:szCs w:val="24"/>
          <w:lang w:val="en-US"/>
        </w:rPr>
        <w:t>amended</w:t>
      </w:r>
      <w:proofErr w:type="gramEnd"/>
      <w:r w:rsidRPr="00DE1A1A">
        <w:rPr>
          <w:rFonts w:cs="Arial"/>
          <w:snapToGrid/>
          <w:szCs w:val="24"/>
          <w:lang w:val="en-US"/>
        </w:rPr>
        <w:t xml:space="preserve">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Naslov1"/>
      </w:pPr>
      <w:bookmarkStart w:id="67" w:name="_Toc409434004"/>
      <w:bookmarkStart w:id="68" w:name="_Toc439841482"/>
      <w:bookmarkStart w:id="69" w:name="_Toc138841920"/>
      <w:bookmarkStart w:id="70" w:name="_Toc120934460"/>
      <w:r w:rsidRPr="00FA231C">
        <w:t>ANTI-CORRUPTION CLAUSE</w:t>
      </w:r>
      <w:bookmarkEnd w:id="67"/>
      <w:bookmarkEnd w:id="68"/>
      <w:bookmarkEnd w:id="69"/>
      <w:r w:rsidRPr="00FA231C">
        <w:t xml:space="preserve"> </w:t>
      </w:r>
      <w:bookmarkEnd w:id="70"/>
    </w:p>
    <w:p w14:paraId="5AA06F5B" w14:textId="77777777" w:rsidR="008F7E85" w:rsidRPr="0031730C" w:rsidRDefault="008F7E85">
      <w:pPr>
        <w:ind w:right="1102"/>
        <w:jc w:val="both"/>
      </w:pPr>
    </w:p>
    <w:p w14:paraId="57DCE421" w14:textId="77777777" w:rsidR="008F7E85" w:rsidRPr="0031730C" w:rsidRDefault="008F7E85" w:rsidP="00606A91">
      <w:pPr>
        <w:pStyle w:val="Telobesedila-zamik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Naslov1"/>
      </w:pPr>
      <w:bookmarkStart w:id="71" w:name="_Toc439841483"/>
      <w:r w:rsidRPr="00751877">
        <w:t xml:space="preserve"> </w:t>
      </w:r>
      <w:bookmarkStart w:id="72" w:name="_Toc138841921"/>
      <w:r w:rsidR="00696209">
        <w:t>SOCIAL CLAUSE</w:t>
      </w:r>
      <w:bookmarkEnd w:id="72"/>
    </w:p>
    <w:p w14:paraId="30A2B91A" w14:textId="77777777" w:rsidR="00696209" w:rsidRDefault="00696209" w:rsidP="00696209"/>
    <w:p w14:paraId="6DA3E5AC" w14:textId="067439B9"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public procurement order</w:t>
      </w:r>
      <w:r w:rsidRPr="0099526B">
        <w:rPr>
          <w:rFonts w:cs="Arial"/>
          <w:szCs w:val="24"/>
        </w:rPr>
        <w:t xml:space="preserve">, economic subjects shall fulfil all applicable obligations in the field of environmental, </w:t>
      </w:r>
      <w:proofErr w:type="gramStart"/>
      <w:r w:rsidRPr="0099526B">
        <w:rPr>
          <w:rFonts w:cs="Arial"/>
          <w:szCs w:val="24"/>
        </w:rPr>
        <w:t>social</w:t>
      </w:r>
      <w:proofErr w:type="gramEnd"/>
      <w:r w:rsidRPr="0099526B">
        <w:rPr>
          <w:rFonts w:cs="Arial"/>
          <w:szCs w:val="24"/>
        </w:rPr>
        <w:t xml:space="preserve">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Naslov1"/>
        <w:rPr>
          <w:lang w:val="en-US"/>
        </w:rPr>
      </w:pPr>
      <w:bookmarkStart w:id="73" w:name="_Toc350158399"/>
      <w:bookmarkStart w:id="74" w:name="_Toc138841922"/>
      <w:r w:rsidRPr="004F33C0">
        <w:rPr>
          <w:lang w:val="en-US"/>
        </w:rPr>
        <w:t>OTHER PROVISIONS</w:t>
      </w:r>
      <w:bookmarkEnd w:id="73"/>
      <w:bookmarkEnd w:id="74"/>
    </w:p>
    <w:p w14:paraId="35901209" w14:textId="77777777" w:rsidR="008D66CC" w:rsidRPr="004F33C0" w:rsidRDefault="008D66CC" w:rsidP="008D66CC">
      <w:pPr>
        <w:rPr>
          <w:lang w:val="en-US"/>
        </w:rPr>
      </w:pPr>
    </w:p>
    <w:p w14:paraId="7310ACA0" w14:textId="1BFAF130"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 xml:space="preserve">For registration of SELLER’s and his subcontractor(s)’s personnel and security vetting of them SELLER shall fill in, </w:t>
      </w:r>
      <w:proofErr w:type="gramStart"/>
      <w:r w:rsidRPr="008D66CC">
        <w:rPr>
          <w:lang w:val="en-US"/>
        </w:rPr>
        <w:t>sign</w:t>
      </w:r>
      <w:proofErr w:type="gramEnd"/>
      <w:r w:rsidRPr="008D66CC">
        <w:rPr>
          <w:lang w:val="en-US"/>
        </w:rPr>
        <w:t xml:space="preserve">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EB24C8">
        <w:rPr>
          <w:u w:val="single"/>
        </w:rPr>
        <w:t xml:space="preserve">Documents needed for work in NEK's </w:t>
      </w:r>
      <w:proofErr w:type="gramStart"/>
      <w:r w:rsidRPr="00EB24C8">
        <w:rPr>
          <w:u w:val="single"/>
        </w:rPr>
        <w:t>radiation controlled</w:t>
      </w:r>
      <w:proofErr w:type="gramEnd"/>
      <w:r w:rsidRPr="00EB24C8">
        <w:rPr>
          <w:u w:val="single"/>
        </w:rPr>
        <w:t xml:space="preserve"> area</w:t>
      </w:r>
    </w:p>
    <w:p w14:paraId="18AFC72B" w14:textId="77777777" w:rsidR="004F33C0" w:rsidRPr="00EB24C8" w:rsidRDefault="004F33C0" w:rsidP="004F33C0">
      <w:pPr>
        <w:tabs>
          <w:tab w:val="left" w:pos="8647"/>
        </w:tabs>
        <w:ind w:left="720" w:right="148"/>
        <w:rPr>
          <w:u w:val="single"/>
        </w:rPr>
      </w:pPr>
    </w:p>
    <w:p w14:paraId="2A786DB3" w14:textId="77777777" w:rsidR="004F33C0" w:rsidRPr="00EB24C8" w:rsidRDefault="004F33C0" w:rsidP="004F33C0">
      <w:pPr>
        <w:tabs>
          <w:tab w:val="left" w:pos="8647"/>
        </w:tabs>
        <w:ind w:left="720" w:right="148"/>
      </w:pPr>
      <w:r w:rsidRPr="00EB24C8">
        <w:t xml:space="preserve">The documents to be submitted to PURCHASER for the workers who shall perform the activities in NEK's </w:t>
      </w:r>
      <w:proofErr w:type="gramStart"/>
      <w:r w:rsidRPr="00EB24C8">
        <w:t>radiation controlled</w:t>
      </w:r>
      <w:proofErr w:type="gramEnd"/>
      <w:r w:rsidRPr="00EB24C8">
        <w:t xml:space="preserve"> area </w:t>
      </w:r>
      <w:r w:rsidRPr="00EB24C8">
        <w:rPr>
          <w:lang w:val="en-US"/>
        </w:rPr>
        <w:t>are</w:t>
      </w:r>
      <w:r w:rsidRPr="00EB24C8">
        <w:t xml:space="preserve"> as follows:</w:t>
      </w:r>
    </w:p>
    <w:p w14:paraId="691544E4"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lastRenderedPageBreak/>
        <w:t>Agreeme</w:t>
      </w:r>
      <w:r>
        <w:rPr>
          <w:lang w:val="en-US"/>
        </w:rPr>
        <w:t>nt on Radiological Protection (</w:t>
      </w:r>
      <w:r w:rsidRPr="00EB24C8">
        <w:rPr>
          <w:lang w:val="en-US"/>
        </w:rPr>
        <w:t>to be previously provided for signature by NEK)</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HP records</w:t>
      </w:r>
    </w:p>
    <w:p w14:paraId="5546F64D" w14:textId="77777777" w:rsidR="004F33C0" w:rsidRDefault="004F33C0" w:rsidP="004F33C0">
      <w:pPr>
        <w:widowControl/>
        <w:numPr>
          <w:ilvl w:val="2"/>
          <w:numId w:val="30"/>
        </w:numPr>
        <w:tabs>
          <w:tab w:val="left" w:pos="8647"/>
        </w:tabs>
        <w:ind w:right="148"/>
        <w:jc w:val="both"/>
        <w:rPr>
          <w:lang w:val="en-US"/>
        </w:rPr>
      </w:pPr>
      <w:r w:rsidRPr="00EB24C8">
        <w:rPr>
          <w:lang w:val="en-US"/>
        </w:rPr>
        <w:t>Medical examination certificate</w:t>
      </w:r>
    </w:p>
    <w:p w14:paraId="1E63BB25" w14:textId="77777777" w:rsidR="004F33C0" w:rsidRPr="00EB24C8" w:rsidRDefault="004F33C0" w:rsidP="004F33C0">
      <w:pPr>
        <w:widowControl/>
        <w:tabs>
          <w:tab w:val="left" w:pos="8647"/>
        </w:tabs>
        <w:ind w:right="148"/>
        <w:jc w:val="both"/>
        <w:rPr>
          <w:lang w:val="en-US"/>
        </w:rPr>
      </w:pPr>
    </w:p>
    <w:p w14:paraId="730F45BE" w14:textId="77777777" w:rsidR="004F33C0" w:rsidRPr="009A162B" w:rsidRDefault="004F33C0" w:rsidP="004F33C0">
      <w:pPr>
        <w:ind w:left="720"/>
        <w:jc w:val="both"/>
      </w:pPr>
      <w:r w:rsidRPr="009A162B">
        <w:t xml:space="preserve">SELLER shall also, at SELLER's cost, obtain the approval from Slovenian Nuclear Safety Administration (SNSA) at the Ministry for Environment and Energy that SELLER has obtained license in his country to work in the </w:t>
      </w:r>
      <w:proofErr w:type="gramStart"/>
      <w:r w:rsidRPr="009A162B">
        <w:t>radiation controlled</w:t>
      </w:r>
      <w:proofErr w:type="gramEnd"/>
      <w:r w:rsidRPr="009A162B">
        <w:t xml:space="preserve"> area under conditions and in accordance with procedures equivalent to conditions and procedures as required under the Slovenian Act on Ionising Radiation Protection and Nuclear Safety.</w:t>
      </w:r>
    </w:p>
    <w:p w14:paraId="2BF378EB" w14:textId="77777777" w:rsidR="004F33C0" w:rsidRPr="009A162B" w:rsidRDefault="004F33C0" w:rsidP="004F33C0">
      <w:pPr>
        <w:ind w:left="720"/>
        <w:jc w:val="both"/>
      </w:pPr>
    </w:p>
    <w:p w14:paraId="3672A29E" w14:textId="77777777" w:rsidR="004F33C0" w:rsidRPr="00423712" w:rsidRDefault="004F33C0" w:rsidP="004F33C0">
      <w:pPr>
        <w:ind w:left="720"/>
        <w:jc w:val="both"/>
        <w:rPr>
          <w:lang w:val="en-US"/>
        </w:rPr>
      </w:pPr>
      <w:r w:rsidRPr="00423712">
        <w:rPr>
          <w:lang w:val="en-US"/>
        </w:rPr>
        <w:t xml:space="preserve">For </w:t>
      </w:r>
      <w:r w:rsidRPr="00423712">
        <w:rPr>
          <w:b/>
          <w:lang w:val="en-US"/>
        </w:rPr>
        <w:t xml:space="preserve">Temporary Supply for Work in Controlled Area </w:t>
      </w:r>
      <w:r w:rsidRPr="00423712">
        <w:rPr>
          <w:lang w:val="en-US"/>
        </w:rPr>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w:t>
      </w:r>
      <w:proofErr w:type="gramStart"/>
      <w:r w:rsidRPr="00423712">
        <w:rPr>
          <w:lang w:val="en-US"/>
        </w:rPr>
        <w:t>shall PURCHASER shall</w:t>
      </w:r>
      <w:proofErr w:type="gramEnd"/>
      <w:r w:rsidRPr="00423712">
        <w:rPr>
          <w:lang w:val="en-US"/>
        </w:rPr>
        <w:t xml:space="preserve"> keep any equipment or tools as radioactive waste. PURCHASER shall not accept tools/equipment with detected alpha contamination radiologically checked at the Site entrance control. </w:t>
      </w:r>
    </w:p>
    <w:p w14:paraId="66D559AB" w14:textId="77777777" w:rsidR="004F33C0" w:rsidRPr="00423712" w:rsidRDefault="004F33C0" w:rsidP="004F33C0">
      <w:pPr>
        <w:ind w:left="720"/>
        <w:rPr>
          <w:lang w:val="en-US"/>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805789">
        <w:tc>
          <w:tcPr>
            <w:tcW w:w="2693" w:type="dxa"/>
            <w:shd w:val="clear" w:color="auto" w:fill="auto"/>
          </w:tcPr>
          <w:p w14:paraId="486D60ED" w14:textId="77777777" w:rsidR="004F33C0" w:rsidRPr="00642926" w:rsidRDefault="004F33C0" w:rsidP="00805789">
            <w:pPr>
              <w:ind w:left="720"/>
              <w:rPr>
                <w:lang w:val="en-US"/>
              </w:rPr>
            </w:pPr>
            <w:r w:rsidRPr="00642926">
              <w:rPr>
                <w:lang w:val="en-US"/>
              </w:rPr>
              <w:t xml:space="preserve">Contamination </w:t>
            </w:r>
            <w:proofErr w:type="spellStart"/>
            <w:r w:rsidRPr="00642926">
              <w:rPr>
                <w:lang w:val="en-US"/>
              </w:rPr>
              <w:t>Bq</w:t>
            </w:r>
            <w:proofErr w:type="spellEnd"/>
            <w:r w:rsidRPr="00642926">
              <w:rPr>
                <w:lang w:val="en-US"/>
              </w:rPr>
              <w:t xml:space="preserve"> / cm²</w:t>
            </w:r>
          </w:p>
        </w:tc>
        <w:tc>
          <w:tcPr>
            <w:tcW w:w="1418" w:type="dxa"/>
            <w:shd w:val="clear" w:color="auto" w:fill="auto"/>
          </w:tcPr>
          <w:p w14:paraId="272C479B" w14:textId="77777777" w:rsidR="004F33C0" w:rsidRPr="00642926" w:rsidRDefault="004F33C0" w:rsidP="00805789">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shd w:val="clear" w:color="auto" w:fill="auto"/>
          </w:tcPr>
          <w:p w14:paraId="68C3C12D" w14:textId="77777777" w:rsidR="004F33C0" w:rsidRPr="00642926" w:rsidRDefault="004F33C0" w:rsidP="00805789">
            <w:pPr>
              <w:ind w:left="720"/>
              <w:rPr>
                <w:lang w:val="en-US"/>
              </w:rPr>
            </w:pPr>
            <w:r w:rsidRPr="00642926">
              <w:rPr>
                <w:lang w:val="en-US"/>
              </w:rPr>
              <w:t xml:space="preserve">Low toxic </w:t>
            </w:r>
            <w:r w:rsidRPr="00642926">
              <w:rPr>
                <w:lang w:val="en-US"/>
              </w:rPr>
              <w:sym w:font="Symbol" w:char="F061"/>
            </w:r>
          </w:p>
        </w:tc>
        <w:tc>
          <w:tcPr>
            <w:tcW w:w="1701" w:type="dxa"/>
            <w:shd w:val="clear" w:color="auto" w:fill="auto"/>
          </w:tcPr>
          <w:p w14:paraId="38D6BA35" w14:textId="77777777" w:rsidR="004F33C0" w:rsidRPr="00642926" w:rsidRDefault="004F33C0" w:rsidP="00805789">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805789">
        <w:tc>
          <w:tcPr>
            <w:tcW w:w="2693" w:type="dxa"/>
            <w:shd w:val="clear" w:color="auto" w:fill="auto"/>
          </w:tcPr>
          <w:p w14:paraId="756AF63C" w14:textId="77777777" w:rsidR="004F33C0" w:rsidRPr="00642926" w:rsidRDefault="004F33C0" w:rsidP="00805789">
            <w:pPr>
              <w:ind w:left="720"/>
              <w:rPr>
                <w:lang w:val="en-US"/>
              </w:rPr>
            </w:pPr>
            <w:r w:rsidRPr="00642926">
              <w:rPr>
                <w:lang w:val="en-US"/>
              </w:rPr>
              <w:t>Removable</w:t>
            </w:r>
          </w:p>
        </w:tc>
        <w:tc>
          <w:tcPr>
            <w:tcW w:w="1418" w:type="dxa"/>
            <w:shd w:val="clear" w:color="auto" w:fill="auto"/>
          </w:tcPr>
          <w:p w14:paraId="23754320" w14:textId="77777777" w:rsidR="004F33C0" w:rsidRPr="00642926" w:rsidRDefault="004F33C0" w:rsidP="00805789">
            <w:pPr>
              <w:ind w:left="720"/>
              <w:rPr>
                <w:lang w:val="en-US"/>
              </w:rPr>
            </w:pPr>
            <w:r w:rsidRPr="00642926">
              <w:rPr>
                <w:lang w:val="en-US"/>
              </w:rPr>
              <w:t>tbc</w:t>
            </w:r>
          </w:p>
        </w:tc>
        <w:tc>
          <w:tcPr>
            <w:tcW w:w="1984" w:type="dxa"/>
            <w:shd w:val="clear" w:color="auto" w:fill="auto"/>
          </w:tcPr>
          <w:p w14:paraId="649CE8AE" w14:textId="77777777" w:rsidR="004F33C0" w:rsidRPr="00642926" w:rsidRDefault="004F33C0" w:rsidP="00805789">
            <w:pPr>
              <w:ind w:left="720"/>
              <w:rPr>
                <w:lang w:val="en-US"/>
              </w:rPr>
            </w:pPr>
            <w:r w:rsidRPr="00642926">
              <w:rPr>
                <w:lang w:val="en-US"/>
              </w:rPr>
              <w:t>0,4</w:t>
            </w:r>
          </w:p>
        </w:tc>
        <w:tc>
          <w:tcPr>
            <w:tcW w:w="1701" w:type="dxa"/>
            <w:shd w:val="clear" w:color="auto" w:fill="auto"/>
          </w:tcPr>
          <w:p w14:paraId="7297550B" w14:textId="77777777" w:rsidR="004F33C0" w:rsidRPr="00642926" w:rsidRDefault="004F33C0" w:rsidP="00805789">
            <w:pPr>
              <w:ind w:left="720"/>
              <w:rPr>
                <w:lang w:val="en-US"/>
              </w:rPr>
            </w:pPr>
            <w:r w:rsidRPr="00642926">
              <w:rPr>
                <w:lang w:val="en-US"/>
              </w:rPr>
              <w:t>0</w:t>
            </w:r>
          </w:p>
        </w:tc>
      </w:tr>
      <w:tr w:rsidR="004F33C0" w:rsidRPr="00642926" w14:paraId="75B01FD6" w14:textId="77777777" w:rsidTr="00805789">
        <w:tc>
          <w:tcPr>
            <w:tcW w:w="2693" w:type="dxa"/>
            <w:shd w:val="clear" w:color="auto" w:fill="auto"/>
          </w:tcPr>
          <w:p w14:paraId="35DD6C78" w14:textId="77777777" w:rsidR="004F33C0" w:rsidRPr="00642926" w:rsidRDefault="004F33C0" w:rsidP="00805789">
            <w:pPr>
              <w:ind w:left="720"/>
              <w:rPr>
                <w:lang w:val="en-US"/>
              </w:rPr>
            </w:pPr>
            <w:r w:rsidRPr="00642926">
              <w:rPr>
                <w:lang w:val="en-US"/>
              </w:rPr>
              <w:t>Fixed</w:t>
            </w:r>
          </w:p>
        </w:tc>
        <w:tc>
          <w:tcPr>
            <w:tcW w:w="1418" w:type="dxa"/>
            <w:shd w:val="clear" w:color="auto" w:fill="auto"/>
          </w:tcPr>
          <w:p w14:paraId="0A97134F" w14:textId="77777777" w:rsidR="004F33C0" w:rsidRPr="00642926" w:rsidRDefault="004F33C0" w:rsidP="00805789">
            <w:pPr>
              <w:ind w:left="720"/>
              <w:rPr>
                <w:lang w:val="en-US"/>
              </w:rPr>
            </w:pPr>
            <w:r w:rsidRPr="00642926">
              <w:rPr>
                <w:lang w:val="en-US"/>
              </w:rPr>
              <w:t>tbc</w:t>
            </w:r>
          </w:p>
        </w:tc>
        <w:tc>
          <w:tcPr>
            <w:tcW w:w="1984" w:type="dxa"/>
            <w:shd w:val="clear" w:color="auto" w:fill="auto"/>
          </w:tcPr>
          <w:p w14:paraId="60CC7DC3" w14:textId="77777777" w:rsidR="004F33C0" w:rsidRPr="00642926" w:rsidRDefault="004F33C0" w:rsidP="00805789">
            <w:pPr>
              <w:ind w:left="720"/>
              <w:rPr>
                <w:lang w:val="en-US"/>
              </w:rPr>
            </w:pPr>
          </w:p>
        </w:tc>
        <w:tc>
          <w:tcPr>
            <w:tcW w:w="1701" w:type="dxa"/>
            <w:shd w:val="clear" w:color="auto" w:fill="auto"/>
          </w:tcPr>
          <w:p w14:paraId="2001874C" w14:textId="77777777" w:rsidR="004F33C0" w:rsidRPr="00642926" w:rsidRDefault="004F33C0" w:rsidP="00805789">
            <w:pPr>
              <w:ind w:left="720"/>
              <w:rPr>
                <w:lang w:val="en-US"/>
              </w:rPr>
            </w:pPr>
            <w:r w:rsidRPr="00642926">
              <w:rPr>
                <w:lang w:val="en-US"/>
              </w:rPr>
              <w:t>tbc</w:t>
            </w:r>
          </w:p>
        </w:tc>
      </w:tr>
    </w:tbl>
    <w:p w14:paraId="00C23B8C" w14:textId="77777777" w:rsidR="004F33C0" w:rsidRPr="00423712" w:rsidRDefault="004F33C0" w:rsidP="004F33C0">
      <w:pPr>
        <w:tabs>
          <w:tab w:val="left" w:pos="-720"/>
          <w:tab w:val="left" w:pos="0"/>
          <w:tab w:val="left" w:pos="426"/>
          <w:tab w:val="left" w:pos="1134"/>
        </w:tabs>
        <w:suppressAutoHyphens/>
        <w:ind w:left="709" w:right="142"/>
        <w:rPr>
          <w:lang w:val="en-US"/>
        </w:rPr>
      </w:pPr>
      <w:r w:rsidRPr="00423712">
        <w:rPr>
          <w:lang w:val="en-US"/>
        </w:rPr>
        <w:t>SELLER shall be obliged to use its best efforts to minimize the quantity of wastes generated by SELLER's Scope of Services (consumables, etc.).</w:t>
      </w:r>
    </w:p>
    <w:p w14:paraId="3673256E" w14:textId="77777777" w:rsidR="004F33C0" w:rsidRPr="008D66CC" w:rsidRDefault="004F33C0" w:rsidP="004F33C0">
      <w:pPr>
        <w:ind w:left="709" w:right="142"/>
        <w:jc w:val="both"/>
        <w:rPr>
          <w:lang w:val="en-US"/>
        </w:rPr>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60C24430" w14:textId="77777777" w:rsidR="00A874AC" w:rsidRPr="003E0196" w:rsidRDefault="00A874AC" w:rsidP="00A874AC">
      <w:pPr>
        <w:ind w:left="720"/>
        <w:jc w:val="both"/>
      </w:pPr>
      <w:r w:rsidRPr="003E0196">
        <w:t xml:space="preserve">SELLER shall also, at SELLER's cost, obtain the approval from Slovenian Nuclear Safety Administration (SNSA) at the Ministry for Environment and Energy that SELLER has obtained license in his country to work in the </w:t>
      </w:r>
      <w:proofErr w:type="gramStart"/>
      <w:r w:rsidRPr="003E0196">
        <w:t>radiation controlled</w:t>
      </w:r>
      <w:proofErr w:type="gramEnd"/>
      <w:r w:rsidRPr="003E0196">
        <w:t xml:space="preserve">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 xml:space="preserve">Documents needed for the Employment Service of Slovenia (applicable only for field </w:t>
      </w:r>
      <w:r w:rsidRPr="003E0196">
        <w:rPr>
          <w:u w:val="single"/>
        </w:rPr>
        <w:lastRenderedPageBreak/>
        <w:t>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 xml:space="preserve">the company name and seat or the address of the </w:t>
      </w:r>
      <w:proofErr w:type="gramStart"/>
      <w:r w:rsidR="00A874AC" w:rsidRPr="003E0196">
        <w:t>employer;</w:t>
      </w:r>
      <w:proofErr w:type="gramEnd"/>
    </w:p>
    <w:p w14:paraId="6C37E9BC" w14:textId="77777777" w:rsidR="00A874AC" w:rsidRPr="003E0196" w:rsidRDefault="00701C7A" w:rsidP="00701C7A">
      <w:pPr>
        <w:ind w:left="1440"/>
        <w:jc w:val="both"/>
      </w:pPr>
      <w:r w:rsidRPr="003E0196">
        <w:t xml:space="preserve">2. </w:t>
      </w:r>
      <w:r w:rsidR="00A874AC" w:rsidRPr="003E0196">
        <w:t xml:space="preserve">the name and date of birth of the responsible person for the </w:t>
      </w:r>
      <w:proofErr w:type="gramStart"/>
      <w:r w:rsidR="00A874AC" w:rsidRPr="003E0196">
        <w:t>employer;</w:t>
      </w:r>
      <w:proofErr w:type="gramEnd"/>
    </w:p>
    <w:p w14:paraId="380EC3F1" w14:textId="77777777" w:rsidR="00A874AC" w:rsidRPr="003E0196" w:rsidRDefault="00701C7A" w:rsidP="00701C7A">
      <w:pPr>
        <w:ind w:left="1440"/>
        <w:jc w:val="both"/>
      </w:pPr>
      <w:r w:rsidRPr="003E0196">
        <w:t>3. </w:t>
      </w:r>
      <w:r w:rsidR="00A874AC" w:rsidRPr="003E0196">
        <w:t xml:space="preserve">the names, dates of birth and citizenships of the posted workers and the addresses of their residences in the </w:t>
      </w:r>
      <w:proofErr w:type="gramStart"/>
      <w:r w:rsidR="00A874AC" w:rsidRPr="003E0196">
        <w:t>RS;</w:t>
      </w:r>
      <w:proofErr w:type="gramEnd"/>
    </w:p>
    <w:p w14:paraId="297FBBA9" w14:textId="77777777" w:rsidR="00A874AC" w:rsidRPr="003E0196" w:rsidRDefault="00A874AC" w:rsidP="00701C7A">
      <w:pPr>
        <w:ind w:left="1440"/>
        <w:jc w:val="both"/>
      </w:pPr>
      <w:r w:rsidRPr="003E0196">
        <w:t>4. </w:t>
      </w:r>
      <w:r w:rsidR="00701C7A" w:rsidRPr="003E0196">
        <w:t>t</w:t>
      </w:r>
      <w:r w:rsidRPr="003E0196">
        <w:t xml:space="preserve">he name and date of birth of the posted worker who will be a liaison between the foreign employer and the competent supervisory bodies, when </w:t>
      </w:r>
      <w:proofErr w:type="gramStart"/>
      <w:r w:rsidRPr="003E0196">
        <w:t>appropriate;</w:t>
      </w:r>
      <w:proofErr w:type="gramEnd"/>
    </w:p>
    <w:p w14:paraId="244F0455" w14:textId="77777777" w:rsidR="00A874AC" w:rsidRPr="003E0196" w:rsidRDefault="00A874AC" w:rsidP="00701C7A">
      <w:pPr>
        <w:ind w:left="720" w:firstLine="720"/>
        <w:jc w:val="both"/>
      </w:pPr>
      <w:r w:rsidRPr="003E0196">
        <w:t xml:space="preserve">5. the type of </w:t>
      </w:r>
      <w:proofErr w:type="gramStart"/>
      <w:r w:rsidRPr="003E0196">
        <w:t>service;</w:t>
      </w:r>
      <w:proofErr w:type="gramEnd"/>
    </w:p>
    <w:p w14:paraId="066604BA" w14:textId="77777777" w:rsidR="00A874AC" w:rsidRPr="003E0196" w:rsidRDefault="00701C7A" w:rsidP="00701C7A">
      <w:pPr>
        <w:ind w:left="720" w:firstLine="720"/>
        <w:jc w:val="both"/>
      </w:pPr>
      <w:r w:rsidRPr="003E0196">
        <w:t>6.</w:t>
      </w:r>
      <w:r w:rsidR="00A874AC" w:rsidRPr="003E0196">
        <w:t xml:space="preserve"> the duration of performing the </w:t>
      </w:r>
      <w:proofErr w:type="gramStart"/>
      <w:r w:rsidR="00A874AC" w:rsidRPr="003E0196">
        <w:t>service;</w:t>
      </w:r>
      <w:proofErr w:type="gramEnd"/>
    </w:p>
    <w:p w14:paraId="12D010DD" w14:textId="77777777" w:rsidR="00A874AC" w:rsidRPr="003E0196" w:rsidRDefault="00A874AC" w:rsidP="00701C7A">
      <w:pPr>
        <w:ind w:left="720" w:firstLine="720"/>
        <w:jc w:val="both"/>
      </w:pPr>
      <w:r w:rsidRPr="003E0196">
        <w:t xml:space="preserve">7. the address or the location of providing </w:t>
      </w:r>
      <w:proofErr w:type="gramStart"/>
      <w:r w:rsidRPr="003E0196">
        <w:t>services;</w:t>
      </w:r>
      <w:proofErr w:type="gramEnd"/>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proofErr w:type="spellStart"/>
      <w:r w:rsidRPr="003E0196">
        <w:t>i</w:t>
      </w:r>
      <w:proofErr w:type="spellEnd"/>
      <w:r w:rsidRPr="003E0196">
        <w:t>)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3E1C4ABF" w14:textId="77777777" w:rsidR="00C03C03" w:rsidRPr="003E0196" w:rsidRDefault="00C03C03" w:rsidP="00696209">
      <w:pPr>
        <w:ind w:left="720"/>
      </w:pPr>
    </w:p>
    <w:p w14:paraId="5E6C5CB9" w14:textId="77777777" w:rsidR="008F7E85" w:rsidRPr="003E0196" w:rsidRDefault="008F7E85" w:rsidP="00751877">
      <w:pPr>
        <w:pStyle w:val="Naslov1"/>
      </w:pPr>
      <w:bookmarkStart w:id="75" w:name="_Toc138841923"/>
      <w:r w:rsidRPr="003E0196">
        <w:t>ASSIGNMENT</w:t>
      </w:r>
      <w:bookmarkEnd w:id="71"/>
      <w:bookmarkEnd w:id="75"/>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Naslov1"/>
      </w:pPr>
      <w:bookmarkStart w:id="76" w:name="_Toc439841484"/>
      <w:bookmarkStart w:id="77" w:name="_Toc138841924"/>
      <w:r w:rsidRPr="00751877">
        <w:t>ENTIRE AGREEMENT</w:t>
      </w:r>
      <w:bookmarkEnd w:id="76"/>
      <w:bookmarkEnd w:id="77"/>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 xml:space="preserve">The Contract shall constitute the entire and definitive agreement between Parties thereto with respect to the terms and conditions which shall govern. The Contract will supersede all prior written or oral communications between the Parties </w:t>
      </w:r>
      <w:r w:rsidRPr="0031730C">
        <w:lastRenderedPageBreak/>
        <w:t>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1AE81EEA" w14:textId="77777777" w:rsidR="008F7E85" w:rsidRPr="00751877" w:rsidRDefault="008F7E85" w:rsidP="00751877">
      <w:pPr>
        <w:pStyle w:val="Naslov1"/>
      </w:pPr>
      <w:bookmarkStart w:id="78" w:name="_Toc439841485"/>
      <w:bookmarkStart w:id="79" w:name="_Toc138841925"/>
      <w:r w:rsidRPr="00751877">
        <w:t>LANGUAGE</w:t>
      </w:r>
      <w:bookmarkEnd w:id="78"/>
      <w:bookmarkEnd w:id="79"/>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Naslov1"/>
      </w:pPr>
      <w:bookmarkStart w:id="80" w:name="_Toc439841486"/>
      <w:bookmarkStart w:id="81" w:name="_Toc138841926"/>
      <w:r w:rsidRPr="002B703F">
        <w:t>EFFECTIVE DATE OF CONTRACT</w:t>
      </w:r>
      <w:bookmarkEnd w:id="80"/>
      <w:bookmarkEnd w:id="81"/>
    </w:p>
    <w:p w14:paraId="206259A3" w14:textId="77777777" w:rsidR="008F7E85" w:rsidRPr="002B703F" w:rsidRDefault="008F7E85">
      <w:pPr>
        <w:ind w:right="1102"/>
      </w:pPr>
    </w:p>
    <w:p w14:paraId="78159575" w14:textId="3A111DA8" w:rsidR="002E7CD6"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2" w:name="_Toc120934465"/>
    </w:p>
    <w:p w14:paraId="7ADAA2BF" w14:textId="77777777" w:rsidR="001A3B91" w:rsidRDefault="001A3B91" w:rsidP="0016728B">
      <w:pPr>
        <w:ind w:left="720" w:right="142"/>
        <w:jc w:val="both"/>
        <w:sectPr w:rsidR="001A3B91"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pPr>
    </w:p>
    <w:p w14:paraId="05251510" w14:textId="77777777" w:rsidR="00BC53E1" w:rsidRPr="002B703F" w:rsidRDefault="00BC53E1" w:rsidP="0016728B">
      <w:pPr>
        <w:ind w:left="720" w:right="142"/>
        <w:jc w:val="both"/>
      </w:pPr>
    </w:p>
    <w:p w14:paraId="5F4003A3" w14:textId="77777777" w:rsidR="008F7E85" w:rsidRPr="00751877" w:rsidRDefault="008F7E85" w:rsidP="00C03C03">
      <w:pPr>
        <w:pStyle w:val="Naslov1"/>
        <w:tabs>
          <w:tab w:val="clear" w:pos="737"/>
          <w:tab w:val="num" w:pos="426"/>
        </w:tabs>
      </w:pPr>
      <w:bookmarkStart w:id="84" w:name="_Toc439841487"/>
      <w:bookmarkStart w:id="85" w:name="_Toc138841927"/>
      <w:r w:rsidRPr="00751877">
        <w:t>NOTICES</w:t>
      </w:r>
      <w:bookmarkEnd w:id="82"/>
      <w:bookmarkEnd w:id="84"/>
      <w:bookmarkEnd w:id="85"/>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40B09074" w14:textId="7F3FB2DC" w:rsidR="008F7E85" w:rsidRPr="0031730C" w:rsidRDefault="00A01FE4" w:rsidP="00F81B90">
      <w:pPr>
        <w:ind w:left="2149" w:right="1102"/>
        <w:jc w:val="both"/>
      </w:pPr>
      <w:r>
        <w:t xml:space="preserve">Mr. </w:t>
      </w:r>
      <w:proofErr w:type="spellStart"/>
      <w:r w:rsidR="001A3B91">
        <w:t>Aleš</w:t>
      </w:r>
      <w:proofErr w:type="spellEnd"/>
      <w:r w:rsidR="001A3B91">
        <w:t xml:space="preserve"> </w:t>
      </w:r>
      <w:proofErr w:type="spellStart"/>
      <w:r w:rsidR="001A3B91">
        <w:t>Vučajnk</w:t>
      </w:r>
      <w:proofErr w:type="spellEnd"/>
    </w:p>
    <w:p w14:paraId="5B0DDA3C" w14:textId="7176D560" w:rsidR="001A3B91" w:rsidRDefault="008F7E85" w:rsidP="001A3B91">
      <w:pPr>
        <w:ind w:left="2149" w:right="1102" w:firstLine="11"/>
        <w:jc w:val="both"/>
        <w:rPr>
          <w:lang w:val="en-US"/>
        </w:rPr>
      </w:pPr>
      <w:r w:rsidRPr="00DD1EB9">
        <w:rPr>
          <w:lang w:val="en-US"/>
        </w:rPr>
        <w:t>Ph</w:t>
      </w:r>
      <w:r w:rsidR="001F4467" w:rsidRPr="00DD1EB9">
        <w:rPr>
          <w:lang w:val="en-US"/>
        </w:rPr>
        <w:t xml:space="preserve">one: </w:t>
      </w:r>
      <w:r w:rsidR="00DF6C20" w:rsidRPr="00DD1EB9">
        <w:rPr>
          <w:lang w:val="en-US"/>
        </w:rPr>
        <w:t>00386/7/4802-</w:t>
      </w:r>
      <w:r w:rsidR="001A3B91">
        <w:rPr>
          <w:lang w:val="en-US"/>
        </w:rPr>
        <w:t>372</w:t>
      </w:r>
    </w:p>
    <w:p w14:paraId="08707BE2" w14:textId="285623E5" w:rsidR="009645CE" w:rsidRPr="00DD1EB9" w:rsidRDefault="008F7E85" w:rsidP="001A3B91">
      <w:pPr>
        <w:ind w:left="2149" w:right="1102" w:firstLine="11"/>
        <w:jc w:val="both"/>
        <w:rPr>
          <w:lang w:val="en-US"/>
        </w:rPr>
      </w:pPr>
      <w:r w:rsidRPr="00DD1EB9">
        <w:rPr>
          <w:lang w:val="en-US"/>
        </w:rPr>
        <w:t xml:space="preserve">e-mail: </w:t>
      </w:r>
      <w:r w:rsidR="001A3B91">
        <w:rPr>
          <w:lang w:val="en-US"/>
        </w:rPr>
        <w:t>ales.vucajnk</w:t>
      </w:r>
      <w:r w:rsidR="009645CE" w:rsidRPr="00DD1EB9">
        <w:rPr>
          <w:lang w:val="en-US"/>
        </w:rPr>
        <w:t>@nek.si</w:t>
      </w:r>
      <w:r w:rsidR="00B66192" w:rsidRPr="00DD1EB9">
        <w:rPr>
          <w:lang w:val="en-US"/>
        </w:rPr>
        <w:t xml:space="preserve">  </w:t>
      </w: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F81B90">
      <w:pPr>
        <w:ind w:right="1102" w:firstLine="426"/>
        <w:jc w:val="both"/>
        <w:rPr>
          <w:lang w:val="en-US"/>
        </w:rPr>
      </w:pPr>
      <w:r>
        <w:t>F</w:t>
      </w:r>
      <w:r w:rsidRPr="0031730C">
        <w:t>or commercial issues</w:t>
      </w:r>
      <w:r>
        <w:t>:</w:t>
      </w:r>
    </w:p>
    <w:p w14:paraId="798F83E7" w14:textId="4AB8B1F2" w:rsidR="008F7E85" w:rsidRPr="0031730C" w:rsidRDefault="00687495" w:rsidP="00347B59">
      <w:pPr>
        <w:ind w:left="2127" w:right="1102" w:firstLine="11"/>
        <w:jc w:val="both"/>
      </w:pPr>
      <w:r>
        <w:t>M</w:t>
      </w:r>
      <w:r w:rsidR="00D60B6F">
        <w:t>s</w:t>
      </w:r>
      <w:r w:rsidR="009645CE">
        <w:t>.</w:t>
      </w:r>
      <w:r w:rsidR="001A3B91">
        <w:t xml:space="preserve"> Nataša Lisec</w:t>
      </w:r>
      <w:r w:rsidR="008F7E85" w:rsidRPr="0031730C">
        <w:t xml:space="preserve"> </w:t>
      </w:r>
    </w:p>
    <w:p w14:paraId="11C43460" w14:textId="39A6E989" w:rsidR="008F7E85" w:rsidRPr="00482565" w:rsidRDefault="009645CE" w:rsidP="00347B59">
      <w:pPr>
        <w:ind w:left="2116" w:right="1102" w:firstLine="11"/>
        <w:jc w:val="both"/>
        <w:rPr>
          <w:lang w:val="fr-FR"/>
        </w:rPr>
      </w:pPr>
      <w:proofErr w:type="gramStart"/>
      <w:r w:rsidRPr="00482565">
        <w:rPr>
          <w:lang w:val="fr-FR"/>
        </w:rPr>
        <w:t>Phone:</w:t>
      </w:r>
      <w:proofErr w:type="gramEnd"/>
      <w:r w:rsidRPr="00482565">
        <w:rPr>
          <w:lang w:val="fr-FR"/>
        </w:rPr>
        <w:t xml:space="preserve"> </w:t>
      </w:r>
      <w:r w:rsidR="00DF6C20" w:rsidRPr="00482565">
        <w:rPr>
          <w:lang w:val="fr-FR"/>
        </w:rPr>
        <w:t>00386/7/4802-</w:t>
      </w:r>
      <w:r w:rsidR="001A3B91">
        <w:rPr>
          <w:lang w:val="fr-FR"/>
        </w:rPr>
        <w:t>619</w:t>
      </w:r>
    </w:p>
    <w:p w14:paraId="2F19F94E" w14:textId="708F071F" w:rsidR="00347B59" w:rsidRPr="00482565" w:rsidRDefault="00F63506" w:rsidP="00AC33C9">
      <w:pPr>
        <w:ind w:left="2105" w:right="1102" w:firstLine="11"/>
        <w:jc w:val="both"/>
        <w:rPr>
          <w:lang w:val="fr-FR"/>
        </w:rPr>
      </w:pPr>
      <w:proofErr w:type="gramStart"/>
      <w:r w:rsidRPr="00482565">
        <w:rPr>
          <w:lang w:val="fr-FR"/>
        </w:rPr>
        <w:t>e-mail:</w:t>
      </w:r>
      <w:proofErr w:type="gramEnd"/>
      <w:r w:rsidRPr="00482565">
        <w:rPr>
          <w:lang w:val="fr-FR"/>
        </w:rPr>
        <w:t xml:space="preserve"> </w:t>
      </w:r>
      <w:r w:rsidR="001A3B91">
        <w:rPr>
          <w:lang w:val="fr-FR"/>
        </w:rPr>
        <w:t>natasa.lisec</w:t>
      </w:r>
      <w:r w:rsidR="009645CE" w:rsidRPr="00482565">
        <w:rPr>
          <w:lang w:val="fr-FR"/>
        </w:rPr>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13B82104" w14:textId="77777777" w:rsidR="00C267F3" w:rsidRPr="00482565" w:rsidRDefault="00C267F3">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1A7B1A19" w14:textId="77777777" w:rsidR="001A3B91" w:rsidRPr="00FA7B56" w:rsidRDefault="001A3B91" w:rsidP="001A3B91">
      <w:pPr>
        <w:ind w:right="1102" w:firstLine="426"/>
        <w:jc w:val="both"/>
      </w:pPr>
      <w:r>
        <w:t xml:space="preserve">For technical </w:t>
      </w:r>
      <w:r w:rsidRPr="00FA7B56">
        <w:t>issues:</w:t>
      </w:r>
    </w:p>
    <w:p w14:paraId="7FA4EA06" w14:textId="77777777" w:rsidR="001A3B91" w:rsidRPr="00FA7B56" w:rsidRDefault="001A3B91" w:rsidP="001A3B91">
      <w:pPr>
        <w:ind w:left="2149" w:right="1102"/>
        <w:jc w:val="both"/>
      </w:pPr>
      <w:r w:rsidRPr="00FA7B56">
        <w:t xml:space="preserve">Mr./Ms. </w:t>
      </w:r>
      <w:r w:rsidRPr="00FA7B56">
        <w:rPr>
          <w:lang w:val="en-US"/>
        </w:rPr>
        <w:t>……….</w:t>
      </w:r>
    </w:p>
    <w:p w14:paraId="74B2EA2D" w14:textId="77777777" w:rsidR="001A3B91" w:rsidRPr="00FA7B56" w:rsidRDefault="001A3B91" w:rsidP="001A3B91">
      <w:pPr>
        <w:ind w:left="2149" w:right="1102" w:firstLine="11"/>
        <w:jc w:val="both"/>
        <w:rPr>
          <w:lang w:val="en-US"/>
        </w:rPr>
      </w:pPr>
      <w:r w:rsidRPr="00FA7B56">
        <w:rPr>
          <w:lang w:val="en-US"/>
        </w:rPr>
        <w:t>Phone: ……….</w:t>
      </w:r>
    </w:p>
    <w:p w14:paraId="0ECEC63F" w14:textId="77777777" w:rsidR="001A3B91" w:rsidRPr="00FA7B56" w:rsidRDefault="001A3B91" w:rsidP="001A3B91">
      <w:pPr>
        <w:tabs>
          <w:tab w:val="left" w:pos="4395"/>
        </w:tabs>
        <w:ind w:right="1102" w:firstLine="2127"/>
        <w:rPr>
          <w:lang w:val="en-US"/>
        </w:rPr>
      </w:pPr>
      <w:r w:rsidRPr="00FA7B56">
        <w:rPr>
          <w:lang w:val="en-US"/>
        </w:rPr>
        <w:t xml:space="preserve">e-mail: ……….  </w:t>
      </w:r>
    </w:p>
    <w:p w14:paraId="2D982924" w14:textId="77777777" w:rsidR="001A3B91" w:rsidRPr="00FA7B56" w:rsidRDefault="001A3B91" w:rsidP="001A3B91">
      <w:pPr>
        <w:tabs>
          <w:tab w:val="left" w:pos="4395"/>
        </w:tabs>
        <w:ind w:right="1102"/>
        <w:jc w:val="both"/>
        <w:rPr>
          <w:lang w:val="en-US"/>
        </w:rPr>
      </w:pPr>
    </w:p>
    <w:p w14:paraId="416F2424" w14:textId="77777777" w:rsidR="001A3B91" w:rsidRPr="00FA7B56" w:rsidRDefault="001A3B91" w:rsidP="001A3B91">
      <w:pPr>
        <w:ind w:right="1102" w:firstLine="426"/>
        <w:jc w:val="both"/>
        <w:rPr>
          <w:lang w:val="en-US"/>
        </w:rPr>
      </w:pPr>
      <w:r w:rsidRPr="00FA7B56">
        <w:t>For commercial issues:</w:t>
      </w:r>
    </w:p>
    <w:p w14:paraId="5FCA5FA7" w14:textId="77777777" w:rsidR="001A3B91" w:rsidRPr="00FA7B56" w:rsidRDefault="001A3B91" w:rsidP="001A3B91">
      <w:pPr>
        <w:ind w:left="2127" w:right="1102" w:firstLine="11"/>
        <w:jc w:val="both"/>
      </w:pPr>
      <w:r>
        <w:t>Mr./Ms</w:t>
      </w:r>
      <w:r w:rsidRPr="00FA7B56">
        <w:t xml:space="preserve">. </w:t>
      </w:r>
      <w:r w:rsidRPr="00FA7B56">
        <w:rPr>
          <w:lang w:val="en-US"/>
        </w:rPr>
        <w:t>……….</w:t>
      </w:r>
      <w:r w:rsidRPr="00FA7B56">
        <w:t xml:space="preserve"> </w:t>
      </w:r>
    </w:p>
    <w:p w14:paraId="71C47D0E" w14:textId="77777777" w:rsidR="001A3B91" w:rsidRPr="00FA7B56" w:rsidRDefault="001A3B91" w:rsidP="001A3B91">
      <w:pPr>
        <w:ind w:left="2116" w:right="1102" w:firstLine="11"/>
        <w:jc w:val="both"/>
        <w:rPr>
          <w:lang w:val="en-US"/>
        </w:rPr>
      </w:pPr>
      <w:r w:rsidRPr="00FA7B56">
        <w:rPr>
          <w:lang w:val="en-US"/>
        </w:rPr>
        <w:t>Phone: ……….</w:t>
      </w:r>
    </w:p>
    <w:p w14:paraId="19FE77CD" w14:textId="77777777" w:rsidR="001A3B91" w:rsidRPr="00DD1EB9" w:rsidRDefault="001A3B91" w:rsidP="001A3B91">
      <w:pPr>
        <w:ind w:left="2105" w:right="1102" w:firstLine="11"/>
        <w:jc w:val="both"/>
        <w:rPr>
          <w:lang w:val="en-US"/>
        </w:rPr>
      </w:pPr>
      <w:r w:rsidRPr="00FA7B56">
        <w:rPr>
          <w:lang w:val="en-US"/>
        </w:rPr>
        <w:t>e-mail: ……….</w:t>
      </w:r>
      <w:r>
        <w:rPr>
          <w:lang w:val="en-US"/>
        </w:rPr>
        <w:t xml:space="preserve"> </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Naslov1"/>
      </w:pPr>
      <w:bookmarkStart w:id="86" w:name="_Toc120934466"/>
      <w:bookmarkStart w:id="87" w:name="_Toc439841488"/>
      <w:bookmarkStart w:id="88" w:name="_Toc138841928"/>
      <w:r w:rsidRPr="0031730C">
        <w:lastRenderedPageBreak/>
        <w:t>ATTACHMENTS</w:t>
      </w:r>
      <w:bookmarkEnd w:id="86"/>
      <w:bookmarkEnd w:id="87"/>
      <w:bookmarkEnd w:id="88"/>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6015AA39" w:rsidR="007D116C" w:rsidRDefault="007D116C" w:rsidP="00217F1B">
      <w:pPr>
        <w:ind w:right="425"/>
      </w:pPr>
    </w:p>
    <w:p w14:paraId="67C1924F" w14:textId="77777777" w:rsidR="0084155B" w:rsidRDefault="0084155B" w:rsidP="0084155B">
      <w:pPr>
        <w:ind w:left="2977" w:right="425" w:hanging="2365"/>
      </w:pPr>
      <w:r w:rsidRPr="00E662C1">
        <w:rPr>
          <w:b/>
        </w:rPr>
        <w:t>ATTACHMENT C:</w:t>
      </w:r>
      <w:r w:rsidRPr="00E662C1">
        <w:rPr>
          <w:b/>
        </w:rPr>
        <w:tab/>
      </w:r>
      <w:r w:rsidRPr="00E662C1">
        <w:t>Handover Protocol upon Successful Completion of the Project</w:t>
      </w:r>
      <w:r>
        <w:t xml:space="preserve"> </w:t>
      </w:r>
    </w:p>
    <w:p w14:paraId="3A303DD9" w14:textId="77777777" w:rsidR="0084155B" w:rsidRDefault="0084155B" w:rsidP="00217F1B">
      <w:pPr>
        <w:ind w:right="425"/>
      </w:pPr>
    </w:p>
    <w:p w14:paraId="7B4FBAF5" w14:textId="0485261D" w:rsidR="007D116C" w:rsidRDefault="007D116C" w:rsidP="00347B59">
      <w:pPr>
        <w:ind w:left="2977" w:right="425" w:hanging="2365"/>
      </w:pPr>
      <w:r w:rsidRPr="00485279">
        <w:rPr>
          <w:b/>
        </w:rPr>
        <w:t xml:space="preserve">ATTACHMENT </w:t>
      </w:r>
      <w:r w:rsidR="0084155B">
        <w:rPr>
          <w:b/>
        </w:rPr>
        <w:t>D</w:t>
      </w:r>
      <w:r w:rsidRPr="00485279">
        <w:rPr>
          <w:b/>
        </w:rPr>
        <w:t>:</w:t>
      </w:r>
      <w:r>
        <w:t xml:space="preserve"> </w:t>
      </w:r>
      <w:r>
        <w:tab/>
      </w:r>
      <w:r w:rsidR="00217F1B">
        <w:t>Subcontractor’s Data and Bidder’s Consent f</w:t>
      </w:r>
      <w:r w:rsidR="00217F1B" w:rsidRPr="007D116C">
        <w:t xml:space="preserve">or Direct Payment </w:t>
      </w:r>
      <w:r w:rsidRPr="007D116C">
        <w:t xml:space="preserve">(in case there are any </w:t>
      </w:r>
      <w:proofErr w:type="gramStart"/>
      <w:r w:rsidRPr="007D116C">
        <w:t>subcontractors</w:t>
      </w:r>
      <w:proofErr w:type="gramEnd"/>
      <w:r w:rsidRPr="007D116C">
        <w:t xml:space="preserve"> and they request direct payment)</w:t>
      </w:r>
    </w:p>
    <w:p w14:paraId="3CC433ED" w14:textId="77777777" w:rsidR="00F602AD" w:rsidRPr="00347DE7" w:rsidRDefault="00F602AD" w:rsidP="00347B59">
      <w:pPr>
        <w:ind w:left="2977" w:right="425" w:hanging="2365"/>
      </w:pPr>
    </w:p>
    <w:p w14:paraId="4E08ECBB" w14:textId="297D4F56" w:rsidR="00F602AD" w:rsidRDefault="00F602AD" w:rsidP="00F602AD">
      <w:pPr>
        <w:ind w:left="2977" w:right="425" w:hanging="2365"/>
      </w:pPr>
      <w:r w:rsidRPr="00423712">
        <w:rPr>
          <w:b/>
          <w:bCs/>
        </w:rPr>
        <w:t xml:space="preserve">ATTACHMENT </w:t>
      </w:r>
      <w:r w:rsidR="0084155B">
        <w:rPr>
          <w:b/>
          <w:bCs/>
        </w:rPr>
        <w:t>E</w:t>
      </w:r>
      <w:r w:rsidRPr="00423712">
        <w:rPr>
          <w:b/>
          <w:bCs/>
        </w:rPr>
        <w:t xml:space="preserve">: </w:t>
      </w:r>
      <w:r>
        <w:t xml:space="preserve">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Naslov2"/>
        <w:numPr>
          <w:ilvl w:val="0"/>
          <w:numId w:val="0"/>
        </w:numPr>
        <w:ind w:right="1102"/>
        <w:jc w:val="center"/>
      </w:pPr>
      <w:r w:rsidRPr="0031730C">
        <w:br w:type="page"/>
      </w:r>
    </w:p>
    <w:p w14:paraId="25675E19" w14:textId="77777777" w:rsidR="008F7E85" w:rsidRPr="0031730C" w:rsidRDefault="008F7E85">
      <w:pPr>
        <w:pStyle w:val="Naslov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proofErr w:type="gramStart"/>
      <w:r w:rsidRPr="00A36A81">
        <w:t>Bank:…</w:t>
      </w:r>
      <w:proofErr w:type="gramEnd"/>
      <w:r w:rsidRPr="00A36A81">
        <w:t>…………........................................................................................................ ……………………………………………………..</w:t>
      </w:r>
    </w:p>
    <w:p w14:paraId="48EE085E" w14:textId="77777777" w:rsidR="009D7C9A" w:rsidRPr="00A36A81" w:rsidRDefault="009D7C9A" w:rsidP="009D7C9A">
      <w:r w:rsidRPr="00A36A81">
        <w:t>having its registered office at ..................................... (</w:t>
      </w:r>
      <w:proofErr w:type="gramStart"/>
      <w:r w:rsidRPr="00A36A81">
        <w:t>hereinafter</w:t>
      </w:r>
      <w:proofErr w:type="gramEnd"/>
      <w:r w:rsidRPr="00A36A81">
        <w:t xml:space="preserve">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w:t>
      </w:r>
      <w:proofErr w:type="gramStart"/>
      <w:r w:rsidRPr="00A36A81">
        <w:t>Principal</w:t>
      </w:r>
      <w:proofErr w:type="gramEnd"/>
      <w:r w:rsidRPr="00A36A81">
        <w:t xml:space="preserve">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 xml:space="preserve">(in words:                                                         </w:t>
      </w:r>
      <w:proofErr w:type="gramStart"/>
      <w:r w:rsidRPr="00A36A81">
        <w:t xml:space="preserve">  )</w:t>
      </w:r>
      <w:proofErr w:type="gramEnd"/>
    </w:p>
    <w:p w14:paraId="59C9D45B" w14:textId="77777777" w:rsidR="009D7C9A" w:rsidRPr="00A36A81" w:rsidRDefault="009D7C9A" w:rsidP="009D7C9A"/>
    <w:p w14:paraId="2EE4908F" w14:textId="77777777" w:rsidR="009D7C9A" w:rsidRPr="00A36A81" w:rsidRDefault="009D7C9A" w:rsidP="009D7C9A">
      <w:r w:rsidRPr="00A36A81">
        <w:t xml:space="preserve">covering schedule, quantity, </w:t>
      </w:r>
      <w:proofErr w:type="gramStart"/>
      <w:r w:rsidRPr="00A36A81">
        <w:t>quality</w:t>
      </w:r>
      <w:proofErr w:type="gramEnd"/>
      <w:r w:rsidRPr="00A36A81">
        <w:t xml:space="preserve">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 xml:space="preserve">(in words:                                                           </w:t>
      </w:r>
      <w:proofErr w:type="gramStart"/>
      <w:r w:rsidRPr="00A36A81">
        <w:t xml:space="preserve">  )</w:t>
      </w:r>
      <w:proofErr w:type="gramEnd"/>
    </w:p>
    <w:p w14:paraId="08D3CA0E" w14:textId="77777777" w:rsidR="009D7C9A" w:rsidRPr="00A36A81" w:rsidRDefault="009D7C9A" w:rsidP="009D7C9A"/>
    <w:p w14:paraId="3FFB38C1" w14:textId="77777777" w:rsidR="009D7C9A" w:rsidRPr="00A36A81" w:rsidRDefault="009D7C9A" w:rsidP="009D7C9A">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23BD0A66" w14:textId="77777777" w:rsidR="009D7C9A" w:rsidRPr="00A36A81" w:rsidRDefault="009D7C9A" w:rsidP="009D7C9A">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lastRenderedPageBreak/>
        <w:t>EUR ……………………</w:t>
      </w:r>
      <w:proofErr w:type="gramStart"/>
      <w:r w:rsidRPr="00A36A81">
        <w:t>…..</w:t>
      </w:r>
      <w:proofErr w:type="gramEnd"/>
    </w:p>
    <w:p w14:paraId="0B93AC72" w14:textId="77777777" w:rsidR="009D7C9A" w:rsidRPr="00A36A81" w:rsidRDefault="009D7C9A" w:rsidP="009D7C9A"/>
    <w:p w14:paraId="3B4B5B98" w14:textId="77777777" w:rsidR="009D7C9A" w:rsidRPr="00A36A81" w:rsidRDefault="009D7C9A" w:rsidP="009D7C9A">
      <w:r w:rsidRPr="00A36A81">
        <w:t>(</w:t>
      </w:r>
      <w:proofErr w:type="gramStart"/>
      <w:r w:rsidRPr="00A36A81">
        <w:t>in</w:t>
      </w:r>
      <w:proofErr w:type="gramEnd"/>
      <w:r w:rsidRPr="00A36A81">
        <w:t xml:space="preserve">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 xml:space="preserve">The Guarantee has been issued in 3 copies: 2 for the </w:t>
      </w:r>
      <w:proofErr w:type="gramStart"/>
      <w:r w:rsidRPr="00A36A81">
        <w:t>Principal</w:t>
      </w:r>
      <w:proofErr w:type="gramEnd"/>
      <w:r w:rsidRPr="00A36A81">
        <w:t xml:space="preserve"> (who will submit one original to the Beneficiary)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 xml:space="preserve">Signature and </w:t>
      </w:r>
      <w:proofErr w:type="gramStart"/>
      <w:r w:rsidRPr="00A36A81">
        <w:t>Date :</w:t>
      </w:r>
      <w:proofErr w:type="gramEnd"/>
      <w:r w:rsidRPr="00A36A81">
        <w:t xml:space="preserve"> ...............................</w:t>
      </w:r>
      <w:r w:rsidR="00F9495C" w:rsidRPr="00A36A81">
        <w:tab/>
      </w:r>
      <w:r w:rsidR="00F9495C" w:rsidRPr="00A36A81">
        <w:tab/>
      </w:r>
      <w:r w:rsidR="00F9495C" w:rsidRPr="00A36A81">
        <w:tab/>
      </w:r>
      <w:r w:rsidR="00F9495C" w:rsidRPr="00A36A81">
        <w:tab/>
      </w:r>
      <w:proofErr w:type="gramStart"/>
      <w:r w:rsidRPr="00A36A81">
        <w:t>Guarantor:..........................</w:t>
      </w:r>
      <w:proofErr w:type="gramEnd"/>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89" w:name="delovnast"/>
      <w:bookmarkStart w:id="90" w:name="naslov1"/>
      <w:bookmarkEnd w:id="89"/>
      <w:bookmarkEnd w:id="90"/>
      <w:r>
        <w:br w:type="page"/>
      </w:r>
    </w:p>
    <w:p w14:paraId="4D3AEA70" w14:textId="77777777" w:rsidR="00487AF8" w:rsidRPr="00615E95" w:rsidRDefault="00487AF8" w:rsidP="00487AF8"/>
    <w:p w14:paraId="68409DDB" w14:textId="77777777" w:rsidR="00487AF8" w:rsidRDefault="009D7C9A" w:rsidP="00557095">
      <w:pPr>
        <w:jc w:val="center"/>
      </w:pPr>
      <w:bookmarkStart w:id="91" w:name="naslov2"/>
      <w:bookmarkStart w:id="92" w:name="drzava"/>
      <w:bookmarkEnd w:id="91"/>
      <w:bookmarkEnd w:id="92"/>
      <w:r w:rsidRPr="009D7C9A">
        <w:t xml:space="preserve">ATTACHMENT </w:t>
      </w:r>
      <w:r>
        <w:t>B</w:t>
      </w:r>
    </w:p>
    <w:p w14:paraId="11F4CC3A" w14:textId="77777777" w:rsidR="009D7C9A" w:rsidRDefault="009D7C9A" w:rsidP="00557095">
      <w:pPr>
        <w:jc w:val="center"/>
      </w:pPr>
    </w:p>
    <w:p w14:paraId="774B9599" w14:textId="77777777" w:rsidR="00487AF8" w:rsidRDefault="00487AF8" w:rsidP="00487AF8">
      <w:bookmarkStart w:id="93" w:name="nlb"/>
      <w:bookmarkEnd w:id="93"/>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appear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Applicant after the receipt of request to make good a deficiency in the warranty period under the Underlying Relationship, hasn’t 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26301E78" w14:textId="296BC966" w:rsidR="00347DE7" w:rsidRDefault="0026125A" w:rsidP="002B703F">
      <w:pPr>
        <w:jc w:val="center"/>
      </w:pPr>
      <w:r>
        <w:lastRenderedPageBreak/>
        <w:t xml:space="preserve">ATTACHMENT </w:t>
      </w:r>
      <w:r w:rsidR="00391540">
        <w:t>C</w:t>
      </w:r>
    </w:p>
    <w:p w14:paraId="271A1158" w14:textId="2E1814CB" w:rsidR="0084155B" w:rsidRDefault="0084155B" w:rsidP="002B703F">
      <w:pPr>
        <w:jc w:val="center"/>
      </w:pPr>
    </w:p>
    <w:p w14:paraId="684B450A" w14:textId="77777777" w:rsidR="0084155B" w:rsidRPr="0031730C" w:rsidRDefault="0084155B" w:rsidP="0084155B">
      <w:pPr>
        <w:ind w:right="1102"/>
        <w:jc w:val="both"/>
        <w:rPr>
          <w:b/>
        </w:rPr>
      </w:pPr>
    </w:p>
    <w:p w14:paraId="2AA47902" w14:textId="77777777" w:rsidR="0084155B" w:rsidRDefault="0084155B" w:rsidP="0084155B">
      <w:pPr>
        <w:jc w:val="center"/>
        <w:rPr>
          <w:b/>
          <w:sz w:val="28"/>
          <w:szCs w:val="28"/>
        </w:rPr>
      </w:pPr>
      <w:r>
        <w:rPr>
          <w:b/>
          <w:sz w:val="28"/>
          <w:szCs w:val="28"/>
        </w:rPr>
        <w:t>HANDOVER PROTOCOL UPON</w:t>
      </w:r>
    </w:p>
    <w:p w14:paraId="02C31C8B" w14:textId="77777777" w:rsidR="0084155B" w:rsidRDefault="0084155B" w:rsidP="0084155B">
      <w:pPr>
        <w:jc w:val="center"/>
        <w:rPr>
          <w:b/>
          <w:sz w:val="28"/>
          <w:szCs w:val="28"/>
        </w:rPr>
      </w:pPr>
      <w:r>
        <w:rPr>
          <w:b/>
          <w:sz w:val="28"/>
          <w:szCs w:val="28"/>
        </w:rPr>
        <w:t>SUCCESSFUL COMPLETION</w:t>
      </w:r>
    </w:p>
    <w:p w14:paraId="122AB9AB" w14:textId="77777777" w:rsidR="0084155B" w:rsidRDefault="0084155B" w:rsidP="0084155B">
      <w:pPr>
        <w:jc w:val="center"/>
        <w:rPr>
          <w:b/>
          <w:sz w:val="28"/>
          <w:szCs w:val="28"/>
        </w:rPr>
      </w:pPr>
    </w:p>
    <w:p w14:paraId="0C219F4E" w14:textId="77777777" w:rsidR="0084155B" w:rsidRPr="00C67B88" w:rsidRDefault="0084155B" w:rsidP="0084155B">
      <w:pPr>
        <w:jc w:val="center"/>
        <w:rPr>
          <w:b/>
          <w:sz w:val="28"/>
          <w:szCs w:val="28"/>
        </w:rPr>
      </w:pPr>
    </w:p>
    <w:p w14:paraId="00E93713" w14:textId="77777777" w:rsidR="0084155B" w:rsidRPr="0031730C" w:rsidRDefault="0084155B" w:rsidP="0084155B"/>
    <w:p w14:paraId="0DF28F2D" w14:textId="77777777" w:rsidR="0084155B" w:rsidRPr="0031730C" w:rsidRDefault="0084155B" w:rsidP="0084155B">
      <w:pPr>
        <w:ind w:right="1102"/>
      </w:pPr>
    </w:p>
    <w:p w14:paraId="2D6B5876" w14:textId="1BB7C1B5" w:rsidR="0084155B" w:rsidRDefault="0084155B" w:rsidP="0084155B">
      <w:pPr>
        <w:ind w:right="1102"/>
        <w:jc w:val="both"/>
      </w:pPr>
      <w:r>
        <w:t xml:space="preserve">We hereby certify that the Project </w:t>
      </w:r>
      <w:r w:rsidR="00E662C1" w:rsidRPr="00F358EA">
        <w:rPr>
          <w:rFonts w:asciiTheme="minorHAnsi" w:hAnsiTheme="minorHAnsi"/>
          <w:b/>
          <w:sz w:val="28"/>
          <w:szCs w:val="28"/>
        </w:rPr>
        <w:t>NPP-</w:t>
      </w:r>
      <w:proofErr w:type="spellStart"/>
      <w:r w:rsidR="00E662C1" w:rsidRPr="00F358EA">
        <w:rPr>
          <w:rFonts w:asciiTheme="minorHAnsi" w:hAnsiTheme="minorHAnsi"/>
          <w:b/>
          <w:sz w:val="28"/>
          <w:szCs w:val="28"/>
        </w:rPr>
        <w:t>Krško</w:t>
      </w:r>
      <w:proofErr w:type="spellEnd"/>
      <w:r w:rsidR="00E662C1" w:rsidRPr="00F358EA">
        <w:rPr>
          <w:rFonts w:asciiTheme="minorHAnsi" w:hAnsiTheme="minorHAnsi"/>
          <w:b/>
          <w:sz w:val="28"/>
          <w:szCs w:val="28"/>
        </w:rPr>
        <w:t xml:space="preserve"> Steam </w:t>
      </w:r>
      <w:proofErr w:type="gramStart"/>
      <w:r w:rsidR="00E662C1" w:rsidRPr="00F358EA">
        <w:rPr>
          <w:rFonts w:asciiTheme="minorHAnsi" w:hAnsiTheme="minorHAnsi"/>
          <w:b/>
          <w:sz w:val="28"/>
          <w:szCs w:val="28"/>
        </w:rPr>
        <w:t>Generators</w:t>
      </w:r>
      <w:r w:rsidR="00E662C1">
        <w:rPr>
          <w:rFonts w:asciiTheme="minorHAnsi" w:hAnsiTheme="minorHAnsi"/>
          <w:b/>
          <w:sz w:val="28"/>
          <w:szCs w:val="28"/>
        </w:rPr>
        <w:t xml:space="preserve"> </w:t>
      </w:r>
      <w:r w:rsidR="00E662C1" w:rsidRPr="00F358EA">
        <w:rPr>
          <w:rFonts w:asciiTheme="minorHAnsi" w:hAnsiTheme="minorHAnsi"/>
          <w:b/>
          <w:sz w:val="28"/>
          <w:szCs w:val="28"/>
        </w:rPr>
        <w:t xml:space="preserve"> Eddy</w:t>
      </w:r>
      <w:proofErr w:type="gramEnd"/>
      <w:r w:rsidR="00E662C1" w:rsidRPr="00F358EA">
        <w:rPr>
          <w:rFonts w:asciiTheme="minorHAnsi" w:hAnsiTheme="minorHAnsi"/>
          <w:b/>
          <w:sz w:val="28"/>
          <w:szCs w:val="28"/>
        </w:rPr>
        <w:t xml:space="preserve"> Current Inspection in Outage</w:t>
      </w:r>
      <w:r w:rsidR="00E662C1">
        <w:rPr>
          <w:rFonts w:asciiTheme="minorHAnsi" w:hAnsiTheme="minorHAnsi"/>
          <w:b/>
          <w:sz w:val="28"/>
          <w:szCs w:val="28"/>
        </w:rPr>
        <w:t xml:space="preserve"> 2024 </w:t>
      </w:r>
      <w:r>
        <w:t xml:space="preserve">at NPP </w:t>
      </w:r>
      <w:proofErr w:type="spellStart"/>
      <w:r>
        <w:t>Krško</w:t>
      </w:r>
      <w:proofErr w:type="spellEnd"/>
      <w:r>
        <w:t xml:space="preserve"> has been successfully completed fully in line with the scope, schedule, delivery time and other terms and conditions stipulated in the Contract No……..-</w:t>
      </w:r>
    </w:p>
    <w:p w14:paraId="0A2D852B" w14:textId="2A85672C" w:rsidR="0084155B" w:rsidRDefault="0084155B" w:rsidP="0084155B">
      <w:pPr>
        <w:ind w:right="1102"/>
        <w:jc w:val="both"/>
      </w:pPr>
      <w:r>
        <w:t xml:space="preserve">and is operationally and functionally satisfying the requirements as stated in Technical Specification </w:t>
      </w:r>
      <w:r w:rsidR="00E662C1">
        <w:t xml:space="preserve">TS ISI-08/23, Rev.0. </w:t>
      </w:r>
    </w:p>
    <w:p w14:paraId="0F5A79BC" w14:textId="77777777" w:rsidR="0084155B" w:rsidRDefault="0084155B" w:rsidP="0084155B">
      <w:pPr>
        <w:ind w:right="1102"/>
        <w:jc w:val="both"/>
      </w:pPr>
    </w:p>
    <w:p w14:paraId="1CFCD87C" w14:textId="0785EC43" w:rsidR="0084155B" w:rsidRDefault="0084155B" w:rsidP="0084155B">
      <w:pPr>
        <w:ind w:right="1102"/>
        <w:jc w:val="both"/>
      </w:pPr>
      <w:r>
        <w:t xml:space="preserve">The list of all open Project deficiencies reports (no deficiency shall affect general operability of the system) is attached hereto. </w:t>
      </w:r>
    </w:p>
    <w:p w14:paraId="2B09CB34" w14:textId="77777777" w:rsidR="0084155B" w:rsidRDefault="0084155B" w:rsidP="0084155B">
      <w:pPr>
        <w:ind w:right="1102"/>
        <w:jc w:val="both"/>
      </w:pPr>
    </w:p>
    <w:p w14:paraId="5833531C" w14:textId="77777777" w:rsidR="0084155B" w:rsidRDefault="0084155B" w:rsidP="0084155B">
      <w:pPr>
        <w:ind w:right="1102"/>
        <w:jc w:val="both"/>
      </w:pPr>
      <w:r>
        <w:t xml:space="preserve">The date on which all the requirements as stated in Art. 9 of the Contact No. ……. have actually been met and consequently the date and exact hour on which the warranty period commences </w:t>
      </w:r>
      <w:proofErr w:type="gramStart"/>
      <w:r>
        <w:t>is:…</w:t>
      </w:r>
      <w:proofErr w:type="gramEnd"/>
      <w:r>
        <w:t>…………………..</w:t>
      </w:r>
    </w:p>
    <w:p w14:paraId="4408484A" w14:textId="77777777" w:rsidR="0084155B" w:rsidRDefault="0084155B" w:rsidP="0084155B">
      <w:pPr>
        <w:ind w:right="1102"/>
        <w:jc w:val="both"/>
      </w:pPr>
    </w:p>
    <w:p w14:paraId="0CCA2709" w14:textId="77777777" w:rsidR="0084155B" w:rsidRDefault="0084155B" w:rsidP="0084155B">
      <w:pPr>
        <w:ind w:right="1102"/>
        <w:jc w:val="both"/>
      </w:pPr>
    </w:p>
    <w:p w14:paraId="42484A2E" w14:textId="77777777" w:rsidR="0084155B" w:rsidRDefault="0084155B" w:rsidP="0084155B">
      <w:pPr>
        <w:ind w:right="1102"/>
        <w:jc w:val="both"/>
      </w:pPr>
    </w:p>
    <w:p w14:paraId="6A528C3E" w14:textId="77777777" w:rsidR="0084155B" w:rsidRDefault="0084155B" w:rsidP="0084155B">
      <w:pPr>
        <w:ind w:right="1102"/>
        <w:jc w:val="both"/>
      </w:pPr>
    </w:p>
    <w:p w14:paraId="7BDB15F0" w14:textId="77777777" w:rsidR="0084155B" w:rsidRDefault="0084155B" w:rsidP="0084155B">
      <w:pPr>
        <w:ind w:right="1102"/>
        <w:jc w:val="both"/>
      </w:pPr>
      <w:r>
        <w:t>Date:</w:t>
      </w:r>
      <w:r>
        <w:tab/>
      </w:r>
      <w:r>
        <w:tab/>
      </w:r>
      <w:r>
        <w:tab/>
      </w:r>
      <w:r>
        <w:tab/>
      </w:r>
      <w:r>
        <w:tab/>
      </w:r>
      <w:r>
        <w:tab/>
      </w:r>
      <w:r>
        <w:tab/>
      </w:r>
      <w:r>
        <w:tab/>
        <w:t>Date:</w:t>
      </w:r>
    </w:p>
    <w:p w14:paraId="1EE59C37" w14:textId="77777777" w:rsidR="0084155B" w:rsidRDefault="0084155B" w:rsidP="0084155B">
      <w:pPr>
        <w:ind w:right="1102"/>
        <w:jc w:val="both"/>
      </w:pPr>
    </w:p>
    <w:p w14:paraId="69A69F8D" w14:textId="77777777" w:rsidR="0084155B" w:rsidRDefault="0084155B" w:rsidP="0084155B">
      <w:pPr>
        <w:ind w:right="1102"/>
        <w:jc w:val="both"/>
      </w:pPr>
      <w:r>
        <w:t>For SELLER</w:t>
      </w:r>
      <w:r>
        <w:tab/>
      </w:r>
      <w:r>
        <w:tab/>
      </w:r>
      <w:r>
        <w:tab/>
      </w:r>
      <w:r>
        <w:tab/>
      </w:r>
      <w:r>
        <w:tab/>
      </w:r>
      <w:r>
        <w:tab/>
      </w:r>
      <w:r>
        <w:tab/>
        <w:t>For PURCHASER</w:t>
      </w:r>
    </w:p>
    <w:p w14:paraId="3843DF8E" w14:textId="77777777" w:rsidR="0084155B" w:rsidRPr="0026125A" w:rsidRDefault="0084155B" w:rsidP="0084155B">
      <w:pPr>
        <w:tabs>
          <w:tab w:val="left" w:pos="1014"/>
        </w:tabs>
        <w:ind w:right="851"/>
        <w:rPr>
          <w:lang w:val="en-US"/>
        </w:rPr>
      </w:pPr>
    </w:p>
    <w:p w14:paraId="1EE423AE" w14:textId="77777777" w:rsidR="0084155B" w:rsidRDefault="0084155B" w:rsidP="0084155B">
      <w:pPr>
        <w:ind w:right="1102"/>
        <w:jc w:val="both"/>
      </w:pPr>
    </w:p>
    <w:p w14:paraId="31397C90" w14:textId="77777777" w:rsidR="0084155B" w:rsidRPr="0031730C" w:rsidRDefault="0084155B" w:rsidP="0084155B">
      <w:pPr>
        <w:ind w:right="1102"/>
        <w:jc w:val="both"/>
      </w:pPr>
      <w:r>
        <w:t xml:space="preserve"> </w:t>
      </w:r>
    </w:p>
    <w:p w14:paraId="056C7C8E" w14:textId="77777777" w:rsidR="0084155B" w:rsidRDefault="0084155B" w:rsidP="0084155B">
      <w:pPr>
        <w:pStyle w:val="Napis"/>
      </w:pPr>
    </w:p>
    <w:p w14:paraId="2DF2F7B4" w14:textId="77777777" w:rsidR="0084155B" w:rsidRDefault="0084155B" w:rsidP="0084155B"/>
    <w:p w14:paraId="5D157CFF" w14:textId="77777777" w:rsidR="0084155B" w:rsidRDefault="0084155B" w:rsidP="0084155B"/>
    <w:p w14:paraId="1C691CDA" w14:textId="77777777" w:rsidR="0084155B" w:rsidRDefault="0084155B" w:rsidP="0084155B"/>
    <w:p w14:paraId="0784A559" w14:textId="42763CBA" w:rsidR="0084155B" w:rsidRDefault="0084155B" w:rsidP="0084155B"/>
    <w:p w14:paraId="4D0473E0" w14:textId="3EDE3D14" w:rsidR="003F4A4D" w:rsidRDefault="003F4A4D" w:rsidP="0084155B"/>
    <w:p w14:paraId="6EDA06E6" w14:textId="3D478F34" w:rsidR="003F4A4D" w:rsidRDefault="003F4A4D" w:rsidP="0084155B"/>
    <w:p w14:paraId="7D4D9C39" w14:textId="77777777" w:rsidR="003F4A4D" w:rsidRDefault="003F4A4D" w:rsidP="0084155B"/>
    <w:p w14:paraId="06C80C1F" w14:textId="77777777" w:rsidR="0084155B" w:rsidRDefault="0084155B" w:rsidP="0084155B"/>
    <w:p w14:paraId="6CE26F95" w14:textId="77777777" w:rsidR="0084155B" w:rsidRDefault="0084155B" w:rsidP="002B703F">
      <w:pPr>
        <w:jc w:val="center"/>
      </w:pPr>
    </w:p>
    <w:p w14:paraId="1F0DADA6" w14:textId="0A22E741" w:rsidR="0026125A" w:rsidRDefault="0026125A" w:rsidP="00347DE7">
      <w:pPr>
        <w:jc w:val="center"/>
      </w:pPr>
    </w:p>
    <w:p w14:paraId="780E6155" w14:textId="5AB8E6F9" w:rsidR="0084155B" w:rsidRDefault="0084155B" w:rsidP="00347DE7">
      <w:pPr>
        <w:jc w:val="center"/>
      </w:pPr>
    </w:p>
    <w:p w14:paraId="0281CA48" w14:textId="4839EE3E" w:rsidR="0084155B" w:rsidRDefault="0084155B" w:rsidP="00347DE7">
      <w:pPr>
        <w:jc w:val="center"/>
      </w:pPr>
    </w:p>
    <w:p w14:paraId="48E07CC0" w14:textId="20C5F937" w:rsidR="0084155B" w:rsidRDefault="0084155B" w:rsidP="0084155B">
      <w:pPr>
        <w:jc w:val="center"/>
      </w:pPr>
      <w:r>
        <w:lastRenderedPageBreak/>
        <w:t>ATTACHMENT D</w:t>
      </w:r>
    </w:p>
    <w:p w14:paraId="7175A24E" w14:textId="77777777" w:rsidR="0084155B" w:rsidRDefault="0084155B" w:rsidP="00347DE7">
      <w:pPr>
        <w:jc w:val="center"/>
      </w:pPr>
    </w:p>
    <w:p w14:paraId="6ACB7ACA" w14:textId="77777777"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 xml:space="preserve">SUBCONTRACTOR’S DATA AND BIDDER’S CONSENT FOR DIRECT PAYMENT (in case there are any </w:t>
      </w:r>
      <w:proofErr w:type="gramStart"/>
      <w:r w:rsidRPr="007D116C">
        <w:rPr>
          <w:rFonts w:asciiTheme="minorHAnsi" w:eastAsia="MS Mincho" w:hAnsiTheme="minorHAnsi"/>
          <w:b/>
          <w:snapToGrid/>
          <w:szCs w:val="24"/>
          <w:lang w:val="en-US"/>
        </w:rPr>
        <w:t>subcontractors</w:t>
      </w:r>
      <w:proofErr w:type="gramEnd"/>
      <w:r w:rsidRPr="007D116C">
        <w:rPr>
          <w:rFonts w:asciiTheme="minorHAnsi" w:eastAsia="MS Mincho" w:hAnsiTheme="minorHAnsi"/>
          <w:b/>
          <w:snapToGrid/>
          <w:szCs w:val="24"/>
          <w:lang w:val="en-US"/>
        </w:rPr>
        <w:t xml:space="preserve"> and they request direct payment)</w:t>
      </w:r>
      <w:r w:rsidRPr="007D116C">
        <w:rPr>
          <w:rFonts w:asciiTheme="minorHAnsi" w:eastAsiaTheme="minorEastAsia" w:hAnsiTheme="minorHAnsi"/>
          <w:b/>
          <w:bCs/>
          <w:snapToGrid/>
          <w:szCs w:val="24"/>
          <w:lang w:val="sl-SI" w:eastAsia="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for his part of the work, </w:t>
      </w:r>
      <w:proofErr w:type="gramStart"/>
      <w:r w:rsidRPr="00903BE8">
        <w:rPr>
          <w:rFonts w:eastAsiaTheme="minorEastAsia" w:cs="Arial"/>
          <w:snapToGrid/>
          <w:sz w:val="22"/>
          <w:szCs w:val="22"/>
          <w:lang w:val="en-US" w:eastAsia="sl-SI"/>
        </w:rPr>
        <w:t>delivery</w:t>
      </w:r>
      <w:proofErr w:type="gramEnd"/>
      <w:r w:rsidRPr="00903BE8">
        <w:rPr>
          <w:rFonts w:eastAsiaTheme="minorEastAsia" w:cs="Arial"/>
          <w:snapToGrid/>
          <w:sz w:val="22"/>
          <w:szCs w:val="22"/>
          <w:lang w:val="en-US" w:eastAsia="sl-SI"/>
        </w:rPr>
        <w:t xml:space="preserve">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3D5473AC"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 xml:space="preserve">ATTACHMENT </w:t>
      </w:r>
      <w:r w:rsidR="0084155B">
        <w:rPr>
          <w:rFonts w:eastAsia="Calibri" w:cs="Arial"/>
          <w:snapToGrid/>
          <w:szCs w:val="24"/>
          <w:lang w:val="en-US"/>
        </w:rPr>
        <w:t>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w:t>
      </w:r>
      <w:proofErr w:type="gramStart"/>
      <w:r w:rsidRPr="00227500">
        <w:rPr>
          <w:rFonts w:eastAsia="Calibri" w:cs="Arial"/>
          <w:snapToGrid/>
          <w:szCs w:val="24"/>
          <w:lang w:val="en-US"/>
        </w:rPr>
        <w:t>subject</w:t>
      </w:r>
      <w:proofErr w:type="gramEnd"/>
      <w:r w:rsidRPr="00227500">
        <w:rPr>
          <w:rFonts w:eastAsia="Calibri" w:cs="Arial"/>
          <w:snapToGrid/>
          <w:szCs w:val="24"/>
          <w:lang w:val="en-US"/>
        </w:rPr>
        <w:t xml:space="preserve">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In accordance with article 94.6 of ZJN-3, the Purchaser shall receive this statement in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3E0A3" w14:textId="77777777" w:rsidR="00330541" w:rsidRDefault="00330541">
      <w:pPr>
        <w:spacing w:line="20" w:lineRule="exact"/>
      </w:pPr>
    </w:p>
    <w:p w14:paraId="379D71B5" w14:textId="77777777" w:rsidR="00330541" w:rsidRDefault="00330541"/>
  </w:endnote>
  <w:endnote w:type="continuationSeparator" w:id="0">
    <w:p w14:paraId="1A8D8AB7" w14:textId="77777777" w:rsidR="00330541" w:rsidRDefault="00330541">
      <w:r>
        <w:t xml:space="preserve"> </w:t>
      </w:r>
    </w:p>
    <w:p w14:paraId="430F5E81" w14:textId="77777777" w:rsidR="00330541" w:rsidRDefault="00330541"/>
  </w:endnote>
  <w:endnote w:type="continuationNotice" w:id="1">
    <w:p w14:paraId="5E17CF94" w14:textId="77777777" w:rsidR="00330541" w:rsidRDefault="00330541">
      <w:r>
        <w:t xml:space="preserve"> </w:t>
      </w:r>
    </w:p>
    <w:p w14:paraId="52834AA3" w14:textId="77777777" w:rsidR="00330541" w:rsidRDefault="003305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C16CD" w14:textId="77777777" w:rsidR="000A279E" w:rsidRDefault="000A279E"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4A37770" w14:textId="77777777" w:rsidR="000A279E" w:rsidRDefault="000A27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97FD" w14:textId="77777777" w:rsidR="000A279E" w:rsidRDefault="000A279E" w:rsidP="0027241D">
    <w:pPr>
      <w:pStyle w:val="Noga"/>
      <w:tabs>
        <w:tab w:val="left" w:pos="1701"/>
      </w:tabs>
      <w:ind w:left="5715"/>
      <w:rPr>
        <w:sz w:val="12"/>
        <w:szCs w:val="12"/>
      </w:rPr>
    </w:pPr>
    <w:bookmarkStart w:id="83" w:name="noga5"/>
    <w:bookmarkEnd w:id="83"/>
  </w:p>
  <w:p w14:paraId="111589EC" w14:textId="77777777" w:rsidR="000A279E" w:rsidRPr="008E2598" w:rsidRDefault="000A279E" w:rsidP="0027241D">
    <w:pPr>
      <w:pStyle w:val="Noga"/>
      <w:tabs>
        <w:tab w:val="clear" w:pos="9072"/>
        <w:tab w:val="left" w:pos="4287"/>
      </w:tabs>
      <w:rPr>
        <w:sz w:val="18"/>
        <w:szCs w:val="18"/>
      </w:rPr>
    </w:pPr>
    <w:r>
      <w:rPr>
        <w:rStyle w:val="tevilkastran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BF68A" w14:textId="77777777" w:rsidR="00330541" w:rsidRDefault="00330541">
      <w:r>
        <w:separator/>
      </w:r>
    </w:p>
    <w:p w14:paraId="224DF782" w14:textId="77777777" w:rsidR="00330541" w:rsidRDefault="00330541"/>
  </w:footnote>
  <w:footnote w:type="continuationSeparator" w:id="0">
    <w:p w14:paraId="05EABCCC" w14:textId="77777777" w:rsidR="00330541" w:rsidRDefault="00330541">
      <w:r>
        <w:continuationSeparator/>
      </w:r>
    </w:p>
    <w:p w14:paraId="195990EA" w14:textId="77777777" w:rsidR="00330541" w:rsidRDefault="003305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9147D" w14:textId="77777777" w:rsidR="000A279E" w:rsidRPr="00416AB7" w:rsidRDefault="000A279E">
    <w:pPr>
      <w:pStyle w:val="Glava"/>
      <w:rPr>
        <w:b/>
        <w:sz w:val="20"/>
      </w:rPr>
    </w:pPr>
  </w:p>
  <w:p w14:paraId="6333DE44" w14:textId="77777777" w:rsidR="000A279E" w:rsidRDefault="000A27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1588"/>
        </w:tabs>
        <w:ind w:left="1588"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8"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3"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5"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7"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1"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2"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26"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27"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18"/>
  </w:num>
  <w:num w:numId="7" w16cid:durableId="1001078734">
    <w:abstractNumId w:val="21"/>
  </w:num>
  <w:num w:numId="8" w16cid:durableId="626814296">
    <w:abstractNumId w:val="27"/>
  </w:num>
  <w:num w:numId="9" w16cid:durableId="399258259">
    <w:abstractNumId w:val="16"/>
  </w:num>
  <w:num w:numId="10" w16cid:durableId="2020886503">
    <w:abstractNumId w:val="28"/>
  </w:num>
  <w:num w:numId="11" w16cid:durableId="1793749259">
    <w:abstractNumId w:val="4"/>
  </w:num>
  <w:num w:numId="12" w16cid:durableId="1938442351">
    <w:abstractNumId w:val="7"/>
  </w:num>
  <w:num w:numId="13" w16cid:durableId="677075346">
    <w:abstractNumId w:val="23"/>
  </w:num>
  <w:num w:numId="14" w16cid:durableId="520751557">
    <w:abstractNumId w:val="24"/>
  </w:num>
  <w:num w:numId="15" w16cid:durableId="218906134">
    <w:abstractNumId w:val="19"/>
  </w:num>
  <w:num w:numId="16" w16cid:durableId="1931741624">
    <w:abstractNumId w:val="26"/>
  </w:num>
  <w:num w:numId="17" w16cid:durableId="2027244998">
    <w:abstractNumId w:val="14"/>
  </w:num>
  <w:num w:numId="18" w16cid:durableId="1892568196">
    <w:abstractNumId w:val="8"/>
  </w:num>
  <w:num w:numId="19" w16cid:durableId="36198557">
    <w:abstractNumId w:val="13"/>
  </w:num>
  <w:num w:numId="20" w16cid:durableId="181555721">
    <w:abstractNumId w:val="5"/>
    <w:lvlOverride w:ilvl="0">
      <w:startOverride w:val="16"/>
    </w:lvlOverride>
    <w:lvlOverride w:ilvl="1">
      <w:startOverride w:val="4"/>
    </w:lvlOverride>
  </w:num>
  <w:num w:numId="21" w16cid:durableId="1673531271">
    <w:abstractNumId w:val="15"/>
  </w:num>
  <w:num w:numId="22" w16cid:durableId="612595260">
    <w:abstractNumId w:val="22"/>
  </w:num>
  <w:num w:numId="23" w16cid:durableId="459303932">
    <w:abstractNumId w:val="25"/>
  </w:num>
  <w:num w:numId="24" w16cid:durableId="403794008">
    <w:abstractNumId w:val="11"/>
  </w:num>
  <w:num w:numId="25" w16cid:durableId="257714233">
    <w:abstractNumId w:val="12"/>
  </w:num>
  <w:num w:numId="26" w16cid:durableId="1168981921">
    <w:abstractNumId w:val="10"/>
  </w:num>
  <w:num w:numId="27" w16cid:durableId="584194012">
    <w:abstractNumId w:val="6"/>
  </w:num>
  <w:num w:numId="28" w16cid:durableId="370498091">
    <w:abstractNumId w:val="9"/>
  </w:num>
  <w:num w:numId="29" w16cid:durableId="1382899127">
    <w:abstractNumId w:val="14"/>
    <w:lvlOverride w:ilvl="0">
      <w:startOverride w:val="1"/>
    </w:lvlOverride>
  </w:num>
  <w:num w:numId="30" w16cid:durableId="1004361899">
    <w:abstractNumId w:val="17"/>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0"/>
  </w:num>
  <w:num w:numId="34" w16cid:durableId="941380919">
    <w:abstractNumId w:val="5"/>
  </w:num>
  <w:num w:numId="35" w16cid:durableId="1949700938">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7640"/>
    <w:rsid w:val="00021828"/>
    <w:rsid w:val="000226FE"/>
    <w:rsid w:val="0002295D"/>
    <w:rsid w:val="0002393D"/>
    <w:rsid w:val="0002406E"/>
    <w:rsid w:val="00024171"/>
    <w:rsid w:val="000241A1"/>
    <w:rsid w:val="00024EE5"/>
    <w:rsid w:val="000251FB"/>
    <w:rsid w:val="00025812"/>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6180"/>
    <w:rsid w:val="000808E1"/>
    <w:rsid w:val="00080DC3"/>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7A0E"/>
    <w:rsid w:val="000A03E9"/>
    <w:rsid w:val="000A1216"/>
    <w:rsid w:val="000A161B"/>
    <w:rsid w:val="000A17C4"/>
    <w:rsid w:val="000A22AE"/>
    <w:rsid w:val="000A279E"/>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04"/>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77A1"/>
    <w:rsid w:val="00160624"/>
    <w:rsid w:val="00161195"/>
    <w:rsid w:val="00161BB1"/>
    <w:rsid w:val="00162338"/>
    <w:rsid w:val="0016305E"/>
    <w:rsid w:val="00163D0B"/>
    <w:rsid w:val="00163F42"/>
    <w:rsid w:val="00164AD6"/>
    <w:rsid w:val="0016528F"/>
    <w:rsid w:val="00166F3C"/>
    <w:rsid w:val="0016728B"/>
    <w:rsid w:val="00167D0F"/>
    <w:rsid w:val="00167EC8"/>
    <w:rsid w:val="001703E0"/>
    <w:rsid w:val="00171190"/>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3B91"/>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678"/>
    <w:rsid w:val="001C46DC"/>
    <w:rsid w:val="001C4717"/>
    <w:rsid w:val="001C487F"/>
    <w:rsid w:val="001C4B5F"/>
    <w:rsid w:val="001C4C19"/>
    <w:rsid w:val="001C4D08"/>
    <w:rsid w:val="001C4D19"/>
    <w:rsid w:val="001C5349"/>
    <w:rsid w:val="001C56EC"/>
    <w:rsid w:val="001C5E05"/>
    <w:rsid w:val="001C687D"/>
    <w:rsid w:val="001C74F2"/>
    <w:rsid w:val="001C76CA"/>
    <w:rsid w:val="001D0D6E"/>
    <w:rsid w:val="001D20A5"/>
    <w:rsid w:val="001D40DB"/>
    <w:rsid w:val="001D4BA6"/>
    <w:rsid w:val="001D5497"/>
    <w:rsid w:val="001D563C"/>
    <w:rsid w:val="001D6567"/>
    <w:rsid w:val="001D70AA"/>
    <w:rsid w:val="001D7481"/>
    <w:rsid w:val="001D792B"/>
    <w:rsid w:val="001D79E4"/>
    <w:rsid w:val="001E03B0"/>
    <w:rsid w:val="001E05E0"/>
    <w:rsid w:val="001E0EA3"/>
    <w:rsid w:val="001E11C3"/>
    <w:rsid w:val="001E1672"/>
    <w:rsid w:val="001E1B92"/>
    <w:rsid w:val="001E1BA6"/>
    <w:rsid w:val="001E1DAA"/>
    <w:rsid w:val="001E35E8"/>
    <w:rsid w:val="001E459C"/>
    <w:rsid w:val="001E4CA5"/>
    <w:rsid w:val="001E4F27"/>
    <w:rsid w:val="001E5468"/>
    <w:rsid w:val="001E57D6"/>
    <w:rsid w:val="001E6D29"/>
    <w:rsid w:val="001E70F4"/>
    <w:rsid w:val="001E7F81"/>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DE"/>
    <w:rsid w:val="002029BC"/>
    <w:rsid w:val="00203961"/>
    <w:rsid w:val="002042D5"/>
    <w:rsid w:val="00204998"/>
    <w:rsid w:val="00205825"/>
    <w:rsid w:val="0020680C"/>
    <w:rsid w:val="002102AD"/>
    <w:rsid w:val="00210C7C"/>
    <w:rsid w:val="00211D3D"/>
    <w:rsid w:val="002125DE"/>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0EAA"/>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41D"/>
    <w:rsid w:val="00272468"/>
    <w:rsid w:val="002743E2"/>
    <w:rsid w:val="00274B97"/>
    <w:rsid w:val="00275073"/>
    <w:rsid w:val="00276285"/>
    <w:rsid w:val="002767BD"/>
    <w:rsid w:val="00277791"/>
    <w:rsid w:val="002777DC"/>
    <w:rsid w:val="00277A43"/>
    <w:rsid w:val="00277AE9"/>
    <w:rsid w:val="002801C7"/>
    <w:rsid w:val="0028077E"/>
    <w:rsid w:val="0028173D"/>
    <w:rsid w:val="00281E9A"/>
    <w:rsid w:val="0028218A"/>
    <w:rsid w:val="002821FB"/>
    <w:rsid w:val="00284C0A"/>
    <w:rsid w:val="00284F1D"/>
    <w:rsid w:val="002854CA"/>
    <w:rsid w:val="0028589C"/>
    <w:rsid w:val="00286E74"/>
    <w:rsid w:val="00286F2B"/>
    <w:rsid w:val="0028796B"/>
    <w:rsid w:val="00287C8E"/>
    <w:rsid w:val="00287E2C"/>
    <w:rsid w:val="00291517"/>
    <w:rsid w:val="002929E2"/>
    <w:rsid w:val="002933FB"/>
    <w:rsid w:val="00293659"/>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42A"/>
    <w:rsid w:val="002A24C9"/>
    <w:rsid w:val="002A31EE"/>
    <w:rsid w:val="002A45E4"/>
    <w:rsid w:val="002A53DC"/>
    <w:rsid w:val="002A568B"/>
    <w:rsid w:val="002A5F74"/>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4F89"/>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398"/>
    <w:rsid w:val="002E6788"/>
    <w:rsid w:val="002E73C2"/>
    <w:rsid w:val="002E74FD"/>
    <w:rsid w:val="002E7CD6"/>
    <w:rsid w:val="002F05D2"/>
    <w:rsid w:val="002F0B58"/>
    <w:rsid w:val="002F0E8E"/>
    <w:rsid w:val="002F0FC7"/>
    <w:rsid w:val="002F305F"/>
    <w:rsid w:val="002F398A"/>
    <w:rsid w:val="002F66FD"/>
    <w:rsid w:val="002F6990"/>
    <w:rsid w:val="002F6F83"/>
    <w:rsid w:val="002F7056"/>
    <w:rsid w:val="002F7B2C"/>
    <w:rsid w:val="00301075"/>
    <w:rsid w:val="00301C06"/>
    <w:rsid w:val="00301C22"/>
    <w:rsid w:val="00301E12"/>
    <w:rsid w:val="00301EC5"/>
    <w:rsid w:val="00301F34"/>
    <w:rsid w:val="003040DB"/>
    <w:rsid w:val="003047F3"/>
    <w:rsid w:val="00304825"/>
    <w:rsid w:val="00305B6F"/>
    <w:rsid w:val="00305BEE"/>
    <w:rsid w:val="00306BB5"/>
    <w:rsid w:val="00306F5E"/>
    <w:rsid w:val="00307390"/>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0541"/>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27B"/>
    <w:rsid w:val="0038673C"/>
    <w:rsid w:val="00387615"/>
    <w:rsid w:val="00391540"/>
    <w:rsid w:val="003917BA"/>
    <w:rsid w:val="00391C61"/>
    <w:rsid w:val="00391C81"/>
    <w:rsid w:val="00392064"/>
    <w:rsid w:val="003922BC"/>
    <w:rsid w:val="00394080"/>
    <w:rsid w:val="00394096"/>
    <w:rsid w:val="003943B6"/>
    <w:rsid w:val="0039471B"/>
    <w:rsid w:val="003947EC"/>
    <w:rsid w:val="003950E7"/>
    <w:rsid w:val="003967DE"/>
    <w:rsid w:val="003969B1"/>
    <w:rsid w:val="00396C8A"/>
    <w:rsid w:val="00397B2A"/>
    <w:rsid w:val="003A0153"/>
    <w:rsid w:val="003A086F"/>
    <w:rsid w:val="003A1A55"/>
    <w:rsid w:val="003A300C"/>
    <w:rsid w:val="003A39E5"/>
    <w:rsid w:val="003A44F2"/>
    <w:rsid w:val="003A4A32"/>
    <w:rsid w:val="003A50E5"/>
    <w:rsid w:val="003A519E"/>
    <w:rsid w:val="003A5F11"/>
    <w:rsid w:val="003A6078"/>
    <w:rsid w:val="003A6578"/>
    <w:rsid w:val="003B034D"/>
    <w:rsid w:val="003B05CF"/>
    <w:rsid w:val="003B127F"/>
    <w:rsid w:val="003B150F"/>
    <w:rsid w:val="003B18AC"/>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A4D"/>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4C6A"/>
    <w:rsid w:val="00405266"/>
    <w:rsid w:val="00405524"/>
    <w:rsid w:val="0040652E"/>
    <w:rsid w:val="00407E98"/>
    <w:rsid w:val="00410E92"/>
    <w:rsid w:val="00412960"/>
    <w:rsid w:val="004145A2"/>
    <w:rsid w:val="004147C4"/>
    <w:rsid w:val="0041562B"/>
    <w:rsid w:val="00415C04"/>
    <w:rsid w:val="004160F1"/>
    <w:rsid w:val="004162E2"/>
    <w:rsid w:val="00416A24"/>
    <w:rsid w:val="0041768D"/>
    <w:rsid w:val="00417C3E"/>
    <w:rsid w:val="00420C56"/>
    <w:rsid w:val="00421541"/>
    <w:rsid w:val="004216F7"/>
    <w:rsid w:val="00421C03"/>
    <w:rsid w:val="00423482"/>
    <w:rsid w:val="0042371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1E3"/>
    <w:rsid w:val="00437E92"/>
    <w:rsid w:val="004414F5"/>
    <w:rsid w:val="00441E67"/>
    <w:rsid w:val="00442037"/>
    <w:rsid w:val="0044253B"/>
    <w:rsid w:val="00442E37"/>
    <w:rsid w:val="004434DC"/>
    <w:rsid w:val="004438FB"/>
    <w:rsid w:val="00443D14"/>
    <w:rsid w:val="00443DA7"/>
    <w:rsid w:val="00444469"/>
    <w:rsid w:val="004444EE"/>
    <w:rsid w:val="00445368"/>
    <w:rsid w:val="00447483"/>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01"/>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1E4"/>
    <w:rsid w:val="004C74D3"/>
    <w:rsid w:val="004C7A33"/>
    <w:rsid w:val="004D03CA"/>
    <w:rsid w:val="004D1041"/>
    <w:rsid w:val="004D1D9C"/>
    <w:rsid w:val="004D3009"/>
    <w:rsid w:val="004D35B3"/>
    <w:rsid w:val="004D3834"/>
    <w:rsid w:val="004D4027"/>
    <w:rsid w:val="004D447A"/>
    <w:rsid w:val="004D46E6"/>
    <w:rsid w:val="004D544D"/>
    <w:rsid w:val="004D73E4"/>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30B8"/>
    <w:rsid w:val="004F31C0"/>
    <w:rsid w:val="004F33C0"/>
    <w:rsid w:val="004F3C77"/>
    <w:rsid w:val="004F496C"/>
    <w:rsid w:val="004F55CF"/>
    <w:rsid w:val="004F5C92"/>
    <w:rsid w:val="004F5CA2"/>
    <w:rsid w:val="004F65E2"/>
    <w:rsid w:val="004F7676"/>
    <w:rsid w:val="004F76D9"/>
    <w:rsid w:val="004F7CFD"/>
    <w:rsid w:val="00500105"/>
    <w:rsid w:val="00500E09"/>
    <w:rsid w:val="00501343"/>
    <w:rsid w:val="00501954"/>
    <w:rsid w:val="0050224F"/>
    <w:rsid w:val="005025AF"/>
    <w:rsid w:val="00502A33"/>
    <w:rsid w:val="00503611"/>
    <w:rsid w:val="00503774"/>
    <w:rsid w:val="005049AC"/>
    <w:rsid w:val="00504B1D"/>
    <w:rsid w:val="0050569D"/>
    <w:rsid w:val="005059B8"/>
    <w:rsid w:val="00505AC3"/>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5BF6"/>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F00"/>
    <w:rsid w:val="005533C3"/>
    <w:rsid w:val="005536DE"/>
    <w:rsid w:val="00554054"/>
    <w:rsid w:val="005559F9"/>
    <w:rsid w:val="00555F8A"/>
    <w:rsid w:val="00556B06"/>
    <w:rsid w:val="00556BDC"/>
    <w:rsid w:val="00556CC5"/>
    <w:rsid w:val="0055706F"/>
    <w:rsid w:val="00557095"/>
    <w:rsid w:val="00560460"/>
    <w:rsid w:val="00560C5B"/>
    <w:rsid w:val="0056203E"/>
    <w:rsid w:val="005624A9"/>
    <w:rsid w:val="00562743"/>
    <w:rsid w:val="00562818"/>
    <w:rsid w:val="0056297F"/>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BC0"/>
    <w:rsid w:val="005B7F7F"/>
    <w:rsid w:val="005C1F43"/>
    <w:rsid w:val="005C2C78"/>
    <w:rsid w:val="005C37E1"/>
    <w:rsid w:val="005C3AAE"/>
    <w:rsid w:val="005C41BD"/>
    <w:rsid w:val="005C4DAC"/>
    <w:rsid w:val="005C5A3D"/>
    <w:rsid w:val="005C5FCC"/>
    <w:rsid w:val="005C6051"/>
    <w:rsid w:val="005C60D4"/>
    <w:rsid w:val="005C639F"/>
    <w:rsid w:val="005C71FA"/>
    <w:rsid w:val="005C7661"/>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01A"/>
    <w:rsid w:val="0060565B"/>
    <w:rsid w:val="00605790"/>
    <w:rsid w:val="00606301"/>
    <w:rsid w:val="00606420"/>
    <w:rsid w:val="00606A91"/>
    <w:rsid w:val="00607D3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28F9"/>
    <w:rsid w:val="006231C2"/>
    <w:rsid w:val="00624690"/>
    <w:rsid w:val="00624E1D"/>
    <w:rsid w:val="00624F2F"/>
    <w:rsid w:val="006262C3"/>
    <w:rsid w:val="00626BE0"/>
    <w:rsid w:val="0062741C"/>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7A8"/>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385"/>
    <w:rsid w:val="00661A99"/>
    <w:rsid w:val="00661F4F"/>
    <w:rsid w:val="0066240D"/>
    <w:rsid w:val="00662C87"/>
    <w:rsid w:val="00662E90"/>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22C7"/>
    <w:rsid w:val="00682573"/>
    <w:rsid w:val="006854C9"/>
    <w:rsid w:val="0068622D"/>
    <w:rsid w:val="00687495"/>
    <w:rsid w:val="00687BF0"/>
    <w:rsid w:val="00687DB8"/>
    <w:rsid w:val="00690932"/>
    <w:rsid w:val="00690CA0"/>
    <w:rsid w:val="006910A3"/>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0203"/>
    <w:rsid w:val="006B2B54"/>
    <w:rsid w:val="006B3180"/>
    <w:rsid w:val="006B3869"/>
    <w:rsid w:val="006B3C4B"/>
    <w:rsid w:val="006B588E"/>
    <w:rsid w:val="006B59BB"/>
    <w:rsid w:val="006B6249"/>
    <w:rsid w:val="006B74EE"/>
    <w:rsid w:val="006B76FF"/>
    <w:rsid w:val="006B7F4F"/>
    <w:rsid w:val="006C0211"/>
    <w:rsid w:val="006C072F"/>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E79B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6589"/>
    <w:rsid w:val="00726C27"/>
    <w:rsid w:val="007272DA"/>
    <w:rsid w:val="00730C1C"/>
    <w:rsid w:val="0073101C"/>
    <w:rsid w:val="00733402"/>
    <w:rsid w:val="00733A94"/>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5FC"/>
    <w:rsid w:val="00792DED"/>
    <w:rsid w:val="007941CA"/>
    <w:rsid w:val="00795C5C"/>
    <w:rsid w:val="00795D19"/>
    <w:rsid w:val="007960F4"/>
    <w:rsid w:val="007A015D"/>
    <w:rsid w:val="007A040E"/>
    <w:rsid w:val="007A22FA"/>
    <w:rsid w:val="007A2CCE"/>
    <w:rsid w:val="007A2F63"/>
    <w:rsid w:val="007A33C3"/>
    <w:rsid w:val="007A45D0"/>
    <w:rsid w:val="007A605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0E2"/>
    <w:rsid w:val="007C6AB6"/>
    <w:rsid w:val="007C6CB0"/>
    <w:rsid w:val="007C6D4D"/>
    <w:rsid w:val="007C735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11C"/>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3C25"/>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5B"/>
    <w:rsid w:val="0084158A"/>
    <w:rsid w:val="00841A52"/>
    <w:rsid w:val="00841C89"/>
    <w:rsid w:val="00842506"/>
    <w:rsid w:val="0084307C"/>
    <w:rsid w:val="008430C9"/>
    <w:rsid w:val="00844956"/>
    <w:rsid w:val="00844D22"/>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67602"/>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740"/>
    <w:rsid w:val="008A4921"/>
    <w:rsid w:val="008A5085"/>
    <w:rsid w:val="008A5E1B"/>
    <w:rsid w:val="008A6BD0"/>
    <w:rsid w:val="008A7903"/>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35A"/>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32C8"/>
    <w:rsid w:val="00903BE8"/>
    <w:rsid w:val="00904CBA"/>
    <w:rsid w:val="00904EBC"/>
    <w:rsid w:val="00905885"/>
    <w:rsid w:val="00905901"/>
    <w:rsid w:val="00905EBE"/>
    <w:rsid w:val="0090662F"/>
    <w:rsid w:val="00910781"/>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603A"/>
    <w:rsid w:val="009375B5"/>
    <w:rsid w:val="00940C7E"/>
    <w:rsid w:val="00940E86"/>
    <w:rsid w:val="00941367"/>
    <w:rsid w:val="00941A41"/>
    <w:rsid w:val="00941CF2"/>
    <w:rsid w:val="0094268F"/>
    <w:rsid w:val="009444DF"/>
    <w:rsid w:val="00944E14"/>
    <w:rsid w:val="00947FA9"/>
    <w:rsid w:val="009503E7"/>
    <w:rsid w:val="00951091"/>
    <w:rsid w:val="0095236C"/>
    <w:rsid w:val="0095421C"/>
    <w:rsid w:val="0095458A"/>
    <w:rsid w:val="00954782"/>
    <w:rsid w:val="00956586"/>
    <w:rsid w:val="00956AEF"/>
    <w:rsid w:val="00956B47"/>
    <w:rsid w:val="00956C00"/>
    <w:rsid w:val="00957F0D"/>
    <w:rsid w:val="009601C4"/>
    <w:rsid w:val="00960CD4"/>
    <w:rsid w:val="00961532"/>
    <w:rsid w:val="00961D1D"/>
    <w:rsid w:val="0096456F"/>
    <w:rsid w:val="009645CE"/>
    <w:rsid w:val="00964C20"/>
    <w:rsid w:val="00965418"/>
    <w:rsid w:val="00965FD6"/>
    <w:rsid w:val="00966C7F"/>
    <w:rsid w:val="0097006D"/>
    <w:rsid w:val="009704E4"/>
    <w:rsid w:val="00970ADC"/>
    <w:rsid w:val="00970E89"/>
    <w:rsid w:val="009714E6"/>
    <w:rsid w:val="0097252B"/>
    <w:rsid w:val="0097463F"/>
    <w:rsid w:val="009747F4"/>
    <w:rsid w:val="009751C6"/>
    <w:rsid w:val="00975375"/>
    <w:rsid w:val="00975B58"/>
    <w:rsid w:val="00976361"/>
    <w:rsid w:val="009769A9"/>
    <w:rsid w:val="009776F0"/>
    <w:rsid w:val="009800AC"/>
    <w:rsid w:val="0098016E"/>
    <w:rsid w:val="009807A7"/>
    <w:rsid w:val="00980B01"/>
    <w:rsid w:val="00980B77"/>
    <w:rsid w:val="009811C2"/>
    <w:rsid w:val="0098153C"/>
    <w:rsid w:val="0098240D"/>
    <w:rsid w:val="00982CC6"/>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19DD"/>
    <w:rsid w:val="009E1ED0"/>
    <w:rsid w:val="009E2BF5"/>
    <w:rsid w:val="009E3A67"/>
    <w:rsid w:val="009E3DAA"/>
    <w:rsid w:val="009E4652"/>
    <w:rsid w:val="009E46BE"/>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65D"/>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3CA7"/>
    <w:rsid w:val="00A547FB"/>
    <w:rsid w:val="00A552D6"/>
    <w:rsid w:val="00A56A4C"/>
    <w:rsid w:val="00A56D5E"/>
    <w:rsid w:val="00A56EFB"/>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152F"/>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1CA"/>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1C38"/>
    <w:rsid w:val="00AF2212"/>
    <w:rsid w:val="00AF2756"/>
    <w:rsid w:val="00AF2C14"/>
    <w:rsid w:val="00AF366E"/>
    <w:rsid w:val="00AF3ABA"/>
    <w:rsid w:val="00AF4C6E"/>
    <w:rsid w:val="00AF4E4B"/>
    <w:rsid w:val="00AF63CC"/>
    <w:rsid w:val="00AF658B"/>
    <w:rsid w:val="00AF723C"/>
    <w:rsid w:val="00AF728E"/>
    <w:rsid w:val="00AF7A0F"/>
    <w:rsid w:val="00B01B63"/>
    <w:rsid w:val="00B02287"/>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7BA2"/>
    <w:rsid w:val="00B907AF"/>
    <w:rsid w:val="00B908E3"/>
    <w:rsid w:val="00B90942"/>
    <w:rsid w:val="00B90E33"/>
    <w:rsid w:val="00B91CB1"/>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25C7"/>
    <w:rsid w:val="00BC28C0"/>
    <w:rsid w:val="00BC2938"/>
    <w:rsid w:val="00BC34FE"/>
    <w:rsid w:val="00BC3982"/>
    <w:rsid w:val="00BC3A3F"/>
    <w:rsid w:val="00BC53E1"/>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AA8"/>
    <w:rsid w:val="00BE0211"/>
    <w:rsid w:val="00BE1035"/>
    <w:rsid w:val="00BE22C2"/>
    <w:rsid w:val="00BE2CE8"/>
    <w:rsid w:val="00BE2DD4"/>
    <w:rsid w:val="00BE32CA"/>
    <w:rsid w:val="00BE4951"/>
    <w:rsid w:val="00BE5464"/>
    <w:rsid w:val="00BE61E6"/>
    <w:rsid w:val="00BE7275"/>
    <w:rsid w:val="00BE7869"/>
    <w:rsid w:val="00BF0986"/>
    <w:rsid w:val="00BF1D3D"/>
    <w:rsid w:val="00BF37CE"/>
    <w:rsid w:val="00BF4818"/>
    <w:rsid w:val="00BF51BF"/>
    <w:rsid w:val="00BF7EF2"/>
    <w:rsid w:val="00C01FCE"/>
    <w:rsid w:val="00C03659"/>
    <w:rsid w:val="00C03C03"/>
    <w:rsid w:val="00C03C67"/>
    <w:rsid w:val="00C04B99"/>
    <w:rsid w:val="00C05E0A"/>
    <w:rsid w:val="00C0683A"/>
    <w:rsid w:val="00C06AB8"/>
    <w:rsid w:val="00C0710B"/>
    <w:rsid w:val="00C07858"/>
    <w:rsid w:val="00C107A1"/>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3A5"/>
    <w:rsid w:val="00C71DB6"/>
    <w:rsid w:val="00C73AC2"/>
    <w:rsid w:val="00C73C16"/>
    <w:rsid w:val="00C73C1E"/>
    <w:rsid w:val="00C74C89"/>
    <w:rsid w:val="00C75824"/>
    <w:rsid w:val="00C75A9F"/>
    <w:rsid w:val="00C75D78"/>
    <w:rsid w:val="00C7679C"/>
    <w:rsid w:val="00C767EF"/>
    <w:rsid w:val="00C76F83"/>
    <w:rsid w:val="00C77017"/>
    <w:rsid w:val="00C772CD"/>
    <w:rsid w:val="00C77669"/>
    <w:rsid w:val="00C80587"/>
    <w:rsid w:val="00C8088E"/>
    <w:rsid w:val="00C810A2"/>
    <w:rsid w:val="00C823EA"/>
    <w:rsid w:val="00C82D13"/>
    <w:rsid w:val="00C8315C"/>
    <w:rsid w:val="00C83D9E"/>
    <w:rsid w:val="00C84089"/>
    <w:rsid w:val="00C8438B"/>
    <w:rsid w:val="00C85389"/>
    <w:rsid w:val="00C90201"/>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37931"/>
    <w:rsid w:val="00D40583"/>
    <w:rsid w:val="00D41245"/>
    <w:rsid w:val="00D41CB9"/>
    <w:rsid w:val="00D421CA"/>
    <w:rsid w:val="00D42C40"/>
    <w:rsid w:val="00D4398D"/>
    <w:rsid w:val="00D43B78"/>
    <w:rsid w:val="00D43E23"/>
    <w:rsid w:val="00D4645C"/>
    <w:rsid w:val="00D4671A"/>
    <w:rsid w:val="00D46E03"/>
    <w:rsid w:val="00D46E13"/>
    <w:rsid w:val="00D47376"/>
    <w:rsid w:val="00D50508"/>
    <w:rsid w:val="00D5055C"/>
    <w:rsid w:val="00D50669"/>
    <w:rsid w:val="00D5072E"/>
    <w:rsid w:val="00D50C39"/>
    <w:rsid w:val="00D50C49"/>
    <w:rsid w:val="00D51659"/>
    <w:rsid w:val="00D52C20"/>
    <w:rsid w:val="00D539E3"/>
    <w:rsid w:val="00D548A1"/>
    <w:rsid w:val="00D54FD3"/>
    <w:rsid w:val="00D551E9"/>
    <w:rsid w:val="00D57443"/>
    <w:rsid w:val="00D578C2"/>
    <w:rsid w:val="00D609FC"/>
    <w:rsid w:val="00D60B6F"/>
    <w:rsid w:val="00D616C5"/>
    <w:rsid w:val="00D61C5F"/>
    <w:rsid w:val="00D63004"/>
    <w:rsid w:val="00D639FF"/>
    <w:rsid w:val="00D64B0C"/>
    <w:rsid w:val="00D64EE6"/>
    <w:rsid w:val="00D6634D"/>
    <w:rsid w:val="00D6721E"/>
    <w:rsid w:val="00D676F7"/>
    <w:rsid w:val="00D7096A"/>
    <w:rsid w:val="00D71205"/>
    <w:rsid w:val="00D72160"/>
    <w:rsid w:val="00D72A41"/>
    <w:rsid w:val="00D72F75"/>
    <w:rsid w:val="00D73D8D"/>
    <w:rsid w:val="00D73FC3"/>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3A21"/>
    <w:rsid w:val="00DA59C9"/>
    <w:rsid w:val="00DA6F20"/>
    <w:rsid w:val="00DA7374"/>
    <w:rsid w:val="00DB151D"/>
    <w:rsid w:val="00DB17B0"/>
    <w:rsid w:val="00DB257B"/>
    <w:rsid w:val="00DB2AF9"/>
    <w:rsid w:val="00DB2F7E"/>
    <w:rsid w:val="00DB3077"/>
    <w:rsid w:val="00DB63A4"/>
    <w:rsid w:val="00DB6EE0"/>
    <w:rsid w:val="00DB7A23"/>
    <w:rsid w:val="00DB7ABA"/>
    <w:rsid w:val="00DC0789"/>
    <w:rsid w:val="00DC082F"/>
    <w:rsid w:val="00DC0C7E"/>
    <w:rsid w:val="00DC0F57"/>
    <w:rsid w:val="00DC17DF"/>
    <w:rsid w:val="00DC1ACC"/>
    <w:rsid w:val="00DC1E02"/>
    <w:rsid w:val="00DC2DB7"/>
    <w:rsid w:val="00DC4AB6"/>
    <w:rsid w:val="00DC6078"/>
    <w:rsid w:val="00DC6313"/>
    <w:rsid w:val="00DC6EF8"/>
    <w:rsid w:val="00DC6F2C"/>
    <w:rsid w:val="00DC71A4"/>
    <w:rsid w:val="00DD0470"/>
    <w:rsid w:val="00DD063A"/>
    <w:rsid w:val="00DD14E1"/>
    <w:rsid w:val="00DD186C"/>
    <w:rsid w:val="00DD1E7B"/>
    <w:rsid w:val="00DD1EB9"/>
    <w:rsid w:val="00DD4746"/>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2CB3"/>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0ED"/>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67C"/>
    <w:rsid w:val="00E65A51"/>
    <w:rsid w:val="00E66245"/>
    <w:rsid w:val="00E6624A"/>
    <w:rsid w:val="00E662C1"/>
    <w:rsid w:val="00E66931"/>
    <w:rsid w:val="00E66F12"/>
    <w:rsid w:val="00E67467"/>
    <w:rsid w:val="00E67AFF"/>
    <w:rsid w:val="00E70085"/>
    <w:rsid w:val="00E7012C"/>
    <w:rsid w:val="00E71562"/>
    <w:rsid w:val="00E73E96"/>
    <w:rsid w:val="00E74B25"/>
    <w:rsid w:val="00E74C99"/>
    <w:rsid w:val="00E75551"/>
    <w:rsid w:val="00E75D30"/>
    <w:rsid w:val="00E75ED3"/>
    <w:rsid w:val="00E77513"/>
    <w:rsid w:val="00E80C5B"/>
    <w:rsid w:val="00E81990"/>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606F"/>
    <w:rsid w:val="00EC6599"/>
    <w:rsid w:val="00EC734C"/>
    <w:rsid w:val="00EC7C48"/>
    <w:rsid w:val="00EC7FCE"/>
    <w:rsid w:val="00ED01AB"/>
    <w:rsid w:val="00ED06B9"/>
    <w:rsid w:val="00ED0A67"/>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4E7"/>
    <w:rsid w:val="00F04CC5"/>
    <w:rsid w:val="00F052B3"/>
    <w:rsid w:val="00F052DA"/>
    <w:rsid w:val="00F05A30"/>
    <w:rsid w:val="00F05D1F"/>
    <w:rsid w:val="00F060F4"/>
    <w:rsid w:val="00F062FC"/>
    <w:rsid w:val="00F065B7"/>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8B4"/>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2A81"/>
    <w:rsid w:val="00F63506"/>
    <w:rsid w:val="00F637C8"/>
    <w:rsid w:val="00F65A67"/>
    <w:rsid w:val="00F65D10"/>
    <w:rsid w:val="00F65E7B"/>
    <w:rsid w:val="00F663A3"/>
    <w:rsid w:val="00F673C6"/>
    <w:rsid w:val="00F67598"/>
    <w:rsid w:val="00F677E1"/>
    <w:rsid w:val="00F6796D"/>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1476"/>
    <w:rsid w:val="00FA19BA"/>
    <w:rsid w:val="00FA231C"/>
    <w:rsid w:val="00FA333F"/>
    <w:rsid w:val="00FA35C4"/>
    <w:rsid w:val="00FA3660"/>
    <w:rsid w:val="00FA3A02"/>
    <w:rsid w:val="00FA3C64"/>
    <w:rsid w:val="00FA3D03"/>
    <w:rsid w:val="00FA4845"/>
    <w:rsid w:val="00FA55B6"/>
    <w:rsid w:val="00FA62A7"/>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38F8"/>
    <w:rsid w:val="00FE423E"/>
    <w:rsid w:val="00FE54C5"/>
    <w:rsid w:val="00FE574A"/>
    <w:rsid w:val="00FE7035"/>
    <w:rsid w:val="00FE7C2E"/>
    <w:rsid w:val="00FF101D"/>
    <w:rsid w:val="00FF168A"/>
    <w:rsid w:val="00FF1A00"/>
    <w:rsid w:val="00FF3108"/>
    <w:rsid w:val="00FF392D"/>
    <w:rsid w:val="00FF424A"/>
    <w:rsid w:val="00FF4955"/>
    <w:rsid w:val="00FF54AE"/>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F0EF2"/>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uiPriority w:val="99"/>
    <w:pPr>
      <w:widowControl/>
      <w:spacing w:before="100" w:beforeAutospacing="1" w:after="100" w:afterAutospacing="1"/>
    </w:pPr>
    <w:rPr>
      <w:rFonts w:ascii="Times New Roman" w:hAnsi="Times New Roman"/>
      <w:snapToGrid/>
      <w:szCs w:val="24"/>
      <w:lang w:eastAsia="sl-SI"/>
    </w:rPr>
  </w:style>
  <w:style w:type="character" w:styleId="Krepko">
    <w:name w:val="Strong"/>
    <w:uiPriority w:val="22"/>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uiPriority w:val="99"/>
    <w:semiHidden/>
    <w:rPr>
      <w:sz w:val="16"/>
      <w:szCs w:val="16"/>
    </w:rPr>
  </w:style>
  <w:style w:type="paragraph" w:styleId="Pripombabesedilo">
    <w:name w:val="annotation text"/>
    <w:basedOn w:val="Navaden"/>
    <w:link w:val="PripombabesediloZnak"/>
    <w:uiPriority w:val="99"/>
    <w:semiHidden/>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basedOn w:val="Navaden"/>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uiPriority w:val="99"/>
    <w:semiHidden/>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table" w:customStyle="1" w:styleId="TableGrid12">
    <w:name w:val="Table Grid12"/>
    <w:basedOn w:val="Navadnatabela"/>
    <w:next w:val="Tabelamrea"/>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E5EB4"/>
    <w:rPr>
      <w:color w:val="605E5C"/>
      <w:shd w:val="clear" w:color="auto" w:fill="E1DFDD"/>
    </w:rPr>
  </w:style>
  <w:style w:type="character" w:customStyle="1" w:styleId="markedcontent">
    <w:name w:val="markedcontent"/>
    <w:basedOn w:val="Privzetapisavaodstavka"/>
    <w:rsid w:val="00AF27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03390259">
      <w:bodyDiv w:val="1"/>
      <w:marLeft w:val="0"/>
      <w:marRight w:val="0"/>
      <w:marTop w:val="0"/>
      <w:marBottom w:val="0"/>
      <w:divBdr>
        <w:top w:val="none" w:sz="0" w:space="0" w:color="auto"/>
        <w:left w:val="none" w:sz="0" w:space="0" w:color="auto"/>
        <w:bottom w:val="none" w:sz="0" w:space="0" w:color="auto"/>
        <w:right w:val="none" w:sz="0" w:space="0" w:color="auto"/>
      </w:divBdr>
      <w:divsChild>
        <w:div w:id="1965115593">
          <w:marLeft w:val="0"/>
          <w:marRight w:val="0"/>
          <w:marTop w:val="0"/>
          <w:marBottom w:val="0"/>
          <w:divBdr>
            <w:top w:val="none" w:sz="0" w:space="0" w:color="auto"/>
            <w:left w:val="none" w:sz="0" w:space="0" w:color="auto"/>
            <w:bottom w:val="none" w:sz="0" w:space="0" w:color="auto"/>
            <w:right w:val="none" w:sz="0" w:space="0" w:color="auto"/>
          </w:divBdr>
        </w:div>
      </w:divsChild>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12625</Words>
  <Characters>71059</Characters>
  <Application>Microsoft Office Word</Application>
  <DocSecurity>0</DocSecurity>
  <Lines>592</Lines>
  <Paragraphs>167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83517</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Lisec Natasa</cp:lastModifiedBy>
  <cp:revision>2</cp:revision>
  <cp:lastPrinted>2016-05-05T10:57:00Z</cp:lastPrinted>
  <dcterms:created xsi:type="dcterms:W3CDTF">2023-07-24T05:01:00Z</dcterms:created>
  <dcterms:modified xsi:type="dcterms:W3CDTF">2023-07-24T05:01:00Z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ies>
</file>